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EA06" w14:textId="08E3EFBA" w:rsidR="008745D6" w:rsidRDefault="00A21355" w:rsidP="00A21355">
      <w:pPr>
        <w:jc w:val="center"/>
        <w:rPr>
          <w:b/>
          <w:bCs/>
          <w:sz w:val="28"/>
          <w:szCs w:val="28"/>
          <w:u w:val="single"/>
        </w:rPr>
      </w:pPr>
      <w:r w:rsidRPr="00A21355">
        <w:rPr>
          <w:b/>
          <w:bCs/>
          <w:sz w:val="28"/>
          <w:szCs w:val="28"/>
          <w:u w:val="single"/>
        </w:rPr>
        <w:t>Daya Putih Inte</w:t>
      </w:r>
      <w:r w:rsidR="00626C43">
        <w:rPr>
          <w:b/>
          <w:bCs/>
          <w:sz w:val="28"/>
          <w:szCs w:val="28"/>
          <w:u w:val="single"/>
        </w:rPr>
        <w:t>n</w:t>
      </w:r>
      <w:r w:rsidRPr="00A21355">
        <w:rPr>
          <w:b/>
          <w:bCs/>
          <w:sz w:val="28"/>
          <w:szCs w:val="28"/>
          <w:u w:val="single"/>
        </w:rPr>
        <w:t>siv-Tage</w:t>
      </w:r>
      <w:r w:rsidR="00886F1A">
        <w:rPr>
          <w:b/>
          <w:bCs/>
          <w:sz w:val="28"/>
          <w:szCs w:val="28"/>
          <w:u w:val="single"/>
        </w:rPr>
        <w:t xml:space="preserve"> - optional</w:t>
      </w:r>
      <w:r w:rsidRPr="00A21355">
        <w:rPr>
          <w:b/>
          <w:bCs/>
          <w:sz w:val="28"/>
          <w:szCs w:val="28"/>
          <w:u w:val="single"/>
        </w:rPr>
        <w:t xml:space="preserve"> </w:t>
      </w:r>
      <w:r w:rsidR="00886F1A">
        <w:rPr>
          <w:b/>
          <w:bCs/>
          <w:sz w:val="28"/>
          <w:szCs w:val="28"/>
          <w:u w:val="single"/>
        </w:rPr>
        <w:t xml:space="preserve">mit </w:t>
      </w:r>
      <w:r w:rsidRPr="00A21355">
        <w:rPr>
          <w:b/>
          <w:bCs/>
          <w:sz w:val="28"/>
          <w:szCs w:val="28"/>
          <w:u w:val="single"/>
        </w:rPr>
        <w:t>Retreatmöglichkeit</w:t>
      </w:r>
    </w:p>
    <w:p w14:paraId="35641B02" w14:textId="439F5239" w:rsidR="00DA363F" w:rsidRDefault="00575100" w:rsidP="00575100">
      <w:pPr>
        <w:spacing w:after="0"/>
        <w:jc w:val="both"/>
        <w:rPr>
          <w:sz w:val="24"/>
          <w:szCs w:val="24"/>
        </w:rPr>
      </w:pPr>
      <w:r w:rsidRPr="00626C43">
        <w:rPr>
          <w:sz w:val="24"/>
          <w:szCs w:val="24"/>
        </w:rPr>
        <w:t>Daya</w:t>
      </w:r>
      <w:r w:rsidR="00617587">
        <w:rPr>
          <w:sz w:val="24"/>
          <w:szCs w:val="24"/>
        </w:rPr>
        <w:t xml:space="preserve"> </w:t>
      </w:r>
      <w:r w:rsidR="008979D2">
        <w:rPr>
          <w:sz w:val="24"/>
          <w:szCs w:val="24"/>
        </w:rPr>
        <w:t>P</w:t>
      </w:r>
      <w:r w:rsidR="008979D2" w:rsidRPr="00626C43">
        <w:rPr>
          <w:sz w:val="24"/>
          <w:szCs w:val="24"/>
        </w:rPr>
        <w:t>utih</w:t>
      </w:r>
      <w:r w:rsidRPr="00626C43">
        <w:rPr>
          <w:sz w:val="24"/>
          <w:szCs w:val="24"/>
        </w:rPr>
        <w:t xml:space="preserve"> </w:t>
      </w:r>
      <w:r w:rsidR="00617587">
        <w:rPr>
          <w:sz w:val="24"/>
          <w:szCs w:val="24"/>
        </w:rPr>
        <w:t>v</w:t>
      </w:r>
      <w:r w:rsidRPr="00626C43">
        <w:rPr>
          <w:sz w:val="24"/>
          <w:szCs w:val="24"/>
        </w:rPr>
        <w:t xml:space="preserve">ereint Meditation, Energiearbeit, Yoga und Pranayama in einer </w:t>
      </w:r>
      <w:r w:rsidR="00D0338B">
        <w:rPr>
          <w:sz w:val="24"/>
          <w:szCs w:val="24"/>
        </w:rPr>
        <w:t>ganzheitlichen</w:t>
      </w:r>
      <w:r w:rsidRPr="00626C43">
        <w:rPr>
          <w:sz w:val="24"/>
          <w:szCs w:val="24"/>
        </w:rPr>
        <w:t xml:space="preserve"> Praxis. Die Intention d</w:t>
      </w:r>
      <w:r w:rsidR="00617587">
        <w:rPr>
          <w:sz w:val="24"/>
          <w:szCs w:val="24"/>
        </w:rPr>
        <w:t xml:space="preserve">ieser </w:t>
      </w:r>
      <w:r w:rsidRPr="00626C43">
        <w:rPr>
          <w:sz w:val="24"/>
          <w:szCs w:val="24"/>
        </w:rPr>
        <w:t xml:space="preserve">Praxis ist das Erkennen vom </w:t>
      </w:r>
      <w:r w:rsidR="00886F1A">
        <w:rPr>
          <w:sz w:val="24"/>
          <w:szCs w:val="24"/>
        </w:rPr>
        <w:t>«</w:t>
      </w:r>
      <w:r w:rsidRPr="00626C43">
        <w:rPr>
          <w:sz w:val="24"/>
          <w:szCs w:val="24"/>
        </w:rPr>
        <w:t>ursprünglichen Sein</w:t>
      </w:r>
      <w:r w:rsidR="00886F1A">
        <w:rPr>
          <w:sz w:val="24"/>
          <w:szCs w:val="24"/>
        </w:rPr>
        <w:t>»</w:t>
      </w:r>
      <w:r w:rsidRPr="00626C43">
        <w:rPr>
          <w:sz w:val="24"/>
          <w:szCs w:val="24"/>
        </w:rPr>
        <w:t xml:space="preserve"> oder auch</w:t>
      </w:r>
      <w:r w:rsidR="00886F1A">
        <w:rPr>
          <w:sz w:val="24"/>
          <w:szCs w:val="24"/>
        </w:rPr>
        <w:t xml:space="preserve"> «</w:t>
      </w:r>
      <w:r w:rsidRPr="00626C43">
        <w:rPr>
          <w:sz w:val="24"/>
          <w:szCs w:val="24"/>
        </w:rPr>
        <w:t>Buddha Natur</w:t>
      </w:r>
      <w:r w:rsidR="00886F1A">
        <w:rPr>
          <w:sz w:val="24"/>
          <w:szCs w:val="24"/>
        </w:rPr>
        <w:t>»</w:t>
      </w:r>
      <w:r w:rsidRPr="00626C43">
        <w:rPr>
          <w:sz w:val="24"/>
          <w:szCs w:val="24"/>
        </w:rPr>
        <w:t xml:space="preserve"> genannt</w:t>
      </w:r>
      <w:r w:rsidR="005D292E">
        <w:rPr>
          <w:sz w:val="24"/>
          <w:szCs w:val="24"/>
        </w:rPr>
        <w:t xml:space="preserve">, voller </w:t>
      </w:r>
      <w:r w:rsidRPr="00626C43">
        <w:rPr>
          <w:sz w:val="24"/>
          <w:szCs w:val="24"/>
        </w:rPr>
        <w:t xml:space="preserve">Liebe und </w:t>
      </w:r>
      <w:r w:rsidR="007F0787" w:rsidRPr="00626C43">
        <w:rPr>
          <w:sz w:val="24"/>
          <w:szCs w:val="24"/>
        </w:rPr>
        <w:t>Weisheit. In</w:t>
      </w:r>
      <w:r w:rsidRPr="00626C43">
        <w:rPr>
          <w:sz w:val="24"/>
          <w:szCs w:val="24"/>
        </w:rPr>
        <w:t xml:space="preserve"> jedem von uns leben die</w:t>
      </w:r>
      <w:r w:rsidR="00DA363F">
        <w:rPr>
          <w:sz w:val="24"/>
          <w:szCs w:val="24"/>
        </w:rPr>
        <w:t>se</w:t>
      </w:r>
      <w:r w:rsidRPr="00626C43">
        <w:rPr>
          <w:sz w:val="24"/>
          <w:szCs w:val="24"/>
        </w:rPr>
        <w:t xml:space="preserve"> Herzensqualitäten</w:t>
      </w:r>
      <w:r w:rsidR="00D0338B">
        <w:rPr>
          <w:sz w:val="24"/>
          <w:szCs w:val="24"/>
        </w:rPr>
        <w:t xml:space="preserve">, auch </w:t>
      </w:r>
      <w:r w:rsidR="005D292E">
        <w:rPr>
          <w:sz w:val="24"/>
          <w:szCs w:val="24"/>
        </w:rPr>
        <w:t>inneren Ressourcen</w:t>
      </w:r>
      <w:r w:rsidR="00D0338B">
        <w:rPr>
          <w:sz w:val="24"/>
          <w:szCs w:val="24"/>
        </w:rPr>
        <w:t xml:space="preserve"> genannt</w:t>
      </w:r>
      <w:r w:rsidR="00DA363F">
        <w:rPr>
          <w:sz w:val="24"/>
          <w:szCs w:val="24"/>
        </w:rPr>
        <w:t>. Sie sind klar erkennbar</w:t>
      </w:r>
      <w:r w:rsidR="005D292E">
        <w:rPr>
          <w:sz w:val="24"/>
          <w:szCs w:val="24"/>
        </w:rPr>
        <w:t xml:space="preserve"> im offenen Gewahrsein</w:t>
      </w:r>
      <w:r w:rsidR="00DA363F">
        <w:rPr>
          <w:sz w:val="24"/>
          <w:szCs w:val="24"/>
        </w:rPr>
        <w:t xml:space="preserve"> der </w:t>
      </w:r>
      <w:r w:rsidR="007F0787">
        <w:rPr>
          <w:sz w:val="24"/>
          <w:szCs w:val="24"/>
        </w:rPr>
        <w:t>Substanzlosigkeit</w:t>
      </w:r>
      <w:r w:rsidR="00DA363F">
        <w:rPr>
          <w:sz w:val="24"/>
          <w:szCs w:val="24"/>
        </w:rPr>
        <w:t xml:space="preserve"> aller Dinge</w:t>
      </w:r>
      <w:r w:rsidR="005D292E">
        <w:rPr>
          <w:sz w:val="24"/>
          <w:szCs w:val="24"/>
        </w:rPr>
        <w:t>, dort wo sich Emotionen in ihrer wahren Natur auflösen.</w:t>
      </w:r>
      <w:r w:rsidR="00DA363F">
        <w:rPr>
          <w:sz w:val="24"/>
          <w:szCs w:val="24"/>
        </w:rPr>
        <w:t xml:space="preserve"> </w:t>
      </w:r>
      <w:r w:rsidRPr="00626C43">
        <w:rPr>
          <w:sz w:val="24"/>
          <w:szCs w:val="24"/>
        </w:rPr>
        <w:t xml:space="preserve">Wir </w:t>
      </w:r>
      <w:r w:rsidR="00DA363F">
        <w:rPr>
          <w:sz w:val="24"/>
          <w:szCs w:val="24"/>
        </w:rPr>
        <w:t>üben mit Daya Putih</w:t>
      </w:r>
      <w:r w:rsidR="00886F1A">
        <w:rPr>
          <w:sz w:val="24"/>
          <w:szCs w:val="24"/>
        </w:rPr>
        <w:t>,</w:t>
      </w:r>
      <w:r w:rsidRPr="00626C43">
        <w:rPr>
          <w:sz w:val="24"/>
          <w:szCs w:val="24"/>
        </w:rPr>
        <w:t xml:space="preserve"> unsere inneren Kräfte und </w:t>
      </w:r>
      <w:r w:rsidR="00886F1A">
        <w:rPr>
          <w:sz w:val="24"/>
          <w:szCs w:val="24"/>
        </w:rPr>
        <w:t>unsere</w:t>
      </w:r>
      <w:r w:rsidRPr="00626C43">
        <w:rPr>
          <w:sz w:val="24"/>
          <w:szCs w:val="24"/>
        </w:rPr>
        <w:t xml:space="preserve"> Intuition zu kultivieren.</w:t>
      </w:r>
      <w:r w:rsidR="000E250C">
        <w:rPr>
          <w:sz w:val="24"/>
          <w:szCs w:val="24"/>
        </w:rPr>
        <w:t xml:space="preserve"> </w:t>
      </w:r>
    </w:p>
    <w:p w14:paraId="24473449" w14:textId="77777777" w:rsidR="00DA363F" w:rsidRDefault="00DA363F" w:rsidP="00575100">
      <w:pPr>
        <w:spacing w:after="0"/>
        <w:jc w:val="both"/>
        <w:rPr>
          <w:sz w:val="24"/>
          <w:szCs w:val="24"/>
        </w:rPr>
      </w:pPr>
    </w:p>
    <w:p w14:paraId="7AD65E61" w14:textId="31D7E589" w:rsidR="00D0338B" w:rsidRDefault="00DA363F" w:rsidP="00575100">
      <w:pPr>
        <w:spacing w:after="0"/>
        <w:jc w:val="both"/>
        <w:rPr>
          <w:sz w:val="24"/>
          <w:szCs w:val="24"/>
        </w:rPr>
      </w:pPr>
      <w:r>
        <w:rPr>
          <w:sz w:val="24"/>
          <w:szCs w:val="24"/>
        </w:rPr>
        <w:t xml:space="preserve">Zusätzlich machen wir uns mit der Arbeit </w:t>
      </w:r>
      <w:r w:rsidR="0016230E">
        <w:rPr>
          <w:sz w:val="24"/>
          <w:szCs w:val="24"/>
        </w:rPr>
        <w:t>belastende</w:t>
      </w:r>
      <w:r w:rsidR="00D0338B">
        <w:rPr>
          <w:sz w:val="24"/>
          <w:szCs w:val="24"/>
        </w:rPr>
        <w:t>r</w:t>
      </w:r>
      <w:r w:rsidR="0016230E">
        <w:rPr>
          <w:sz w:val="24"/>
          <w:szCs w:val="24"/>
        </w:rPr>
        <w:t xml:space="preserve"> </w:t>
      </w:r>
      <w:r>
        <w:rPr>
          <w:sz w:val="24"/>
          <w:szCs w:val="24"/>
        </w:rPr>
        <w:t xml:space="preserve">Emotionen in fünf Schritten vertraut. </w:t>
      </w:r>
      <w:r w:rsidR="0016230E">
        <w:rPr>
          <w:sz w:val="24"/>
          <w:szCs w:val="24"/>
        </w:rPr>
        <w:t xml:space="preserve">Dieses Fünf-Schritte-Model wurde </w:t>
      </w:r>
      <w:r w:rsidR="00D0338B">
        <w:rPr>
          <w:sz w:val="24"/>
          <w:szCs w:val="24"/>
        </w:rPr>
        <w:t xml:space="preserve">vom tibetischen Meister </w:t>
      </w:r>
      <w:proofErr w:type="spellStart"/>
      <w:r w:rsidR="00D0338B">
        <w:rPr>
          <w:sz w:val="24"/>
          <w:szCs w:val="24"/>
        </w:rPr>
        <w:t>Tschagme</w:t>
      </w:r>
      <w:proofErr w:type="spellEnd"/>
      <w:r w:rsidR="00D0338B">
        <w:rPr>
          <w:sz w:val="24"/>
          <w:szCs w:val="24"/>
        </w:rPr>
        <w:t xml:space="preserve"> </w:t>
      </w:r>
      <w:proofErr w:type="spellStart"/>
      <w:r w:rsidR="00D0338B">
        <w:rPr>
          <w:sz w:val="24"/>
          <w:szCs w:val="24"/>
        </w:rPr>
        <w:t>Rinpoche</w:t>
      </w:r>
      <w:proofErr w:type="spellEnd"/>
      <w:r w:rsidR="00D0338B">
        <w:rPr>
          <w:sz w:val="24"/>
          <w:szCs w:val="24"/>
        </w:rPr>
        <w:t xml:space="preserve"> im 18. Jahrhundert gelehrt. Der Buddha selbst lehrte ein Modell in 7 Schritten, welches dem Modell in 5 Schritten sehr ähnelt. Es geht darum,</w:t>
      </w:r>
      <w:r>
        <w:rPr>
          <w:sz w:val="24"/>
          <w:szCs w:val="24"/>
        </w:rPr>
        <w:t xml:space="preserve"> Emotionen als Weg zu nehmen und wie wir diese auflösen können</w:t>
      </w:r>
      <w:r w:rsidR="00D0338B">
        <w:rPr>
          <w:sz w:val="24"/>
          <w:szCs w:val="24"/>
        </w:rPr>
        <w:t>. Genauso wie ein Pfau, welcher die Fähigkeit besitzt, Gift in Nahrung umzuwandeln.</w:t>
      </w:r>
      <w:r>
        <w:rPr>
          <w:sz w:val="24"/>
          <w:szCs w:val="24"/>
        </w:rPr>
        <w:t xml:space="preserve"> </w:t>
      </w:r>
    </w:p>
    <w:p w14:paraId="644F624B" w14:textId="22AE2738" w:rsidR="00575100" w:rsidRPr="00626C43" w:rsidRDefault="00DA363F" w:rsidP="00575100">
      <w:pPr>
        <w:spacing w:after="0"/>
        <w:jc w:val="both"/>
        <w:rPr>
          <w:sz w:val="24"/>
          <w:szCs w:val="24"/>
        </w:rPr>
      </w:pPr>
      <w:r>
        <w:rPr>
          <w:sz w:val="24"/>
          <w:szCs w:val="24"/>
        </w:rPr>
        <w:t>An diesen Intensivtagen</w:t>
      </w:r>
      <w:r w:rsidR="000E250C">
        <w:rPr>
          <w:sz w:val="24"/>
          <w:szCs w:val="24"/>
        </w:rPr>
        <w:t xml:space="preserve"> geht es um die direkte Erfahrung und weniger </w:t>
      </w:r>
      <w:r>
        <w:rPr>
          <w:sz w:val="24"/>
          <w:szCs w:val="24"/>
        </w:rPr>
        <w:t>darum, un</w:t>
      </w:r>
      <w:r w:rsidR="007F0787">
        <w:rPr>
          <w:sz w:val="24"/>
          <w:szCs w:val="24"/>
        </w:rPr>
        <w:t>s</w:t>
      </w:r>
      <w:r>
        <w:rPr>
          <w:sz w:val="24"/>
          <w:szCs w:val="24"/>
        </w:rPr>
        <w:t xml:space="preserve"> möglichst viel Theorie anzu</w:t>
      </w:r>
      <w:r w:rsidR="007F0787">
        <w:rPr>
          <w:sz w:val="24"/>
          <w:szCs w:val="24"/>
        </w:rPr>
        <w:t>eignen</w:t>
      </w:r>
      <w:r w:rsidR="000E250C">
        <w:rPr>
          <w:sz w:val="24"/>
          <w:szCs w:val="24"/>
        </w:rPr>
        <w:t>.</w:t>
      </w:r>
    </w:p>
    <w:p w14:paraId="547ACC82" w14:textId="6892B724" w:rsidR="00575100" w:rsidRPr="00626C43" w:rsidRDefault="00575100" w:rsidP="00575100">
      <w:pPr>
        <w:spacing w:after="0"/>
        <w:jc w:val="both"/>
        <w:rPr>
          <w:sz w:val="24"/>
          <w:szCs w:val="24"/>
        </w:rPr>
      </w:pPr>
      <w:r w:rsidRPr="00626C43">
        <w:rPr>
          <w:sz w:val="24"/>
          <w:szCs w:val="24"/>
        </w:rPr>
        <w:t>Durch diese neu gewonnene Klarheit kann der ständige Wandel des Lebens wieder bewusster mitgestalte</w:t>
      </w:r>
      <w:r w:rsidR="00886F1A">
        <w:rPr>
          <w:sz w:val="24"/>
          <w:szCs w:val="24"/>
        </w:rPr>
        <w:t>t</w:t>
      </w:r>
      <w:r w:rsidRPr="00626C43">
        <w:rPr>
          <w:sz w:val="24"/>
          <w:szCs w:val="24"/>
        </w:rPr>
        <w:t xml:space="preserve"> werden. </w:t>
      </w:r>
    </w:p>
    <w:p w14:paraId="6B3CA9AE" w14:textId="77777777" w:rsidR="00575100" w:rsidRPr="00626C43" w:rsidRDefault="00575100" w:rsidP="00571BF8">
      <w:pPr>
        <w:spacing w:after="0"/>
        <w:rPr>
          <w:b/>
          <w:bCs/>
          <w:sz w:val="24"/>
          <w:szCs w:val="24"/>
        </w:rPr>
      </w:pPr>
    </w:p>
    <w:p w14:paraId="7508268F" w14:textId="4FA0E9F8" w:rsidR="00F254E5" w:rsidRPr="00626C43" w:rsidRDefault="00571BF8" w:rsidP="00571BF8">
      <w:pPr>
        <w:spacing w:after="0"/>
        <w:rPr>
          <w:b/>
          <w:bCs/>
          <w:sz w:val="24"/>
          <w:szCs w:val="24"/>
        </w:rPr>
      </w:pPr>
      <w:r w:rsidRPr="00626C43">
        <w:rPr>
          <w:b/>
          <w:bCs/>
          <w:sz w:val="24"/>
          <w:szCs w:val="24"/>
        </w:rPr>
        <w:t xml:space="preserve">Die 5 Intensiv-Tage </w:t>
      </w:r>
      <w:r w:rsidR="00F254E5" w:rsidRPr="00626C43">
        <w:rPr>
          <w:b/>
          <w:bCs/>
          <w:sz w:val="24"/>
          <w:szCs w:val="24"/>
        </w:rPr>
        <w:t xml:space="preserve">Daya Putih </w:t>
      </w:r>
      <w:r w:rsidR="00A21355" w:rsidRPr="00626C43">
        <w:rPr>
          <w:b/>
          <w:bCs/>
          <w:sz w:val="24"/>
          <w:szCs w:val="24"/>
        </w:rPr>
        <w:t>Pra</w:t>
      </w:r>
      <w:r w:rsidR="00F254E5" w:rsidRPr="00626C43">
        <w:rPr>
          <w:b/>
          <w:bCs/>
          <w:sz w:val="24"/>
          <w:szCs w:val="24"/>
        </w:rPr>
        <w:t>xis beinhalte</w:t>
      </w:r>
      <w:r w:rsidRPr="00626C43">
        <w:rPr>
          <w:b/>
          <w:bCs/>
          <w:sz w:val="24"/>
          <w:szCs w:val="24"/>
        </w:rPr>
        <w:t>n</w:t>
      </w:r>
      <w:r w:rsidR="00F254E5" w:rsidRPr="00626C43">
        <w:rPr>
          <w:b/>
          <w:bCs/>
          <w:sz w:val="24"/>
          <w:szCs w:val="24"/>
        </w:rPr>
        <w:t>:</w:t>
      </w:r>
      <w:r w:rsidR="00A21355" w:rsidRPr="00626C43">
        <w:rPr>
          <w:b/>
          <w:bCs/>
          <w:sz w:val="24"/>
          <w:szCs w:val="24"/>
        </w:rPr>
        <w:t xml:space="preserve"> </w:t>
      </w:r>
    </w:p>
    <w:p w14:paraId="74FC3921" w14:textId="35033D2B" w:rsidR="00575100" w:rsidRPr="00626C43" w:rsidRDefault="00571BF8" w:rsidP="00571BF8">
      <w:pPr>
        <w:pStyle w:val="Listenabsatz"/>
        <w:numPr>
          <w:ilvl w:val="0"/>
          <w:numId w:val="4"/>
        </w:numPr>
        <w:spacing w:after="0"/>
        <w:rPr>
          <w:sz w:val="24"/>
          <w:szCs w:val="24"/>
        </w:rPr>
      </w:pPr>
      <w:r w:rsidRPr="00626C43">
        <w:rPr>
          <w:sz w:val="24"/>
          <w:szCs w:val="24"/>
        </w:rPr>
        <w:t>Meditationsanweisungen aus dem klassischen Theravada Buddhismus</w:t>
      </w:r>
      <w:r w:rsidR="00575100" w:rsidRPr="00626C43">
        <w:rPr>
          <w:sz w:val="24"/>
          <w:szCs w:val="24"/>
        </w:rPr>
        <w:t>. Hier schauen wir uns auch die Lehre vom Buddha zu</w:t>
      </w:r>
      <w:r w:rsidR="00886F1A">
        <w:rPr>
          <w:sz w:val="24"/>
          <w:szCs w:val="24"/>
        </w:rPr>
        <w:t>m</w:t>
      </w:r>
      <w:r w:rsidR="00575100" w:rsidRPr="00626C43">
        <w:rPr>
          <w:sz w:val="24"/>
          <w:szCs w:val="24"/>
        </w:rPr>
        <w:t xml:space="preserve"> «</w:t>
      </w:r>
      <w:proofErr w:type="spellStart"/>
      <w:r w:rsidR="00575100" w:rsidRPr="00626C43">
        <w:rPr>
          <w:sz w:val="24"/>
          <w:szCs w:val="24"/>
        </w:rPr>
        <w:t>Anapana</w:t>
      </w:r>
      <w:r w:rsidR="00CE1DF7">
        <w:rPr>
          <w:sz w:val="24"/>
          <w:szCs w:val="24"/>
        </w:rPr>
        <w:t>sati</w:t>
      </w:r>
      <w:proofErr w:type="spellEnd"/>
      <w:r w:rsidR="00575100" w:rsidRPr="00626C43">
        <w:rPr>
          <w:sz w:val="24"/>
          <w:szCs w:val="24"/>
        </w:rPr>
        <w:t xml:space="preserve"> </w:t>
      </w:r>
      <w:proofErr w:type="spellStart"/>
      <w:r w:rsidR="00575100" w:rsidRPr="00626C43">
        <w:rPr>
          <w:sz w:val="24"/>
          <w:szCs w:val="24"/>
        </w:rPr>
        <w:t>Sutta</w:t>
      </w:r>
      <w:proofErr w:type="spellEnd"/>
      <w:r w:rsidR="00575100" w:rsidRPr="00626C43">
        <w:rPr>
          <w:sz w:val="24"/>
          <w:szCs w:val="24"/>
        </w:rPr>
        <w:t>» an,</w:t>
      </w:r>
      <w:r w:rsidR="00626C43" w:rsidRPr="00626C43">
        <w:rPr>
          <w:sz w:val="24"/>
          <w:szCs w:val="24"/>
        </w:rPr>
        <w:t xml:space="preserve"> sowie</w:t>
      </w:r>
      <w:r w:rsidR="00575100" w:rsidRPr="00626C43">
        <w:rPr>
          <w:sz w:val="24"/>
          <w:szCs w:val="24"/>
        </w:rPr>
        <w:t xml:space="preserve"> die </w:t>
      </w:r>
      <w:r w:rsidR="00626C43" w:rsidRPr="00626C43">
        <w:rPr>
          <w:sz w:val="24"/>
          <w:szCs w:val="24"/>
        </w:rPr>
        <w:t xml:space="preserve">7 </w:t>
      </w:r>
      <w:r w:rsidR="00575100" w:rsidRPr="00626C43">
        <w:rPr>
          <w:sz w:val="24"/>
          <w:szCs w:val="24"/>
        </w:rPr>
        <w:t>Erleuchtungsfaktoren</w:t>
      </w:r>
      <w:r w:rsidR="00626C43" w:rsidRPr="00626C43">
        <w:rPr>
          <w:sz w:val="24"/>
          <w:szCs w:val="24"/>
        </w:rPr>
        <w:t xml:space="preserve">, die </w:t>
      </w:r>
      <w:r w:rsidR="008979D2">
        <w:rPr>
          <w:sz w:val="24"/>
          <w:szCs w:val="24"/>
        </w:rPr>
        <w:t>fünf</w:t>
      </w:r>
      <w:r w:rsidR="00626C43" w:rsidRPr="00626C43">
        <w:rPr>
          <w:sz w:val="24"/>
          <w:szCs w:val="24"/>
        </w:rPr>
        <w:t xml:space="preserve"> spirituellen Fähigkeiten und </w:t>
      </w:r>
      <w:r w:rsidR="00575100" w:rsidRPr="00626C43">
        <w:rPr>
          <w:sz w:val="24"/>
          <w:szCs w:val="24"/>
        </w:rPr>
        <w:t>die Hindernisse auf dem Meditationsweg</w:t>
      </w:r>
    </w:p>
    <w:p w14:paraId="31E841D6" w14:textId="16E9E53E" w:rsidR="00571BF8" w:rsidRPr="00626C43" w:rsidRDefault="00571BF8" w:rsidP="00626C43">
      <w:pPr>
        <w:pStyle w:val="Listenabsatz"/>
        <w:numPr>
          <w:ilvl w:val="0"/>
          <w:numId w:val="4"/>
        </w:numPr>
        <w:spacing w:after="0"/>
        <w:rPr>
          <w:sz w:val="24"/>
          <w:szCs w:val="24"/>
        </w:rPr>
      </w:pPr>
      <w:r w:rsidRPr="00626C43">
        <w:rPr>
          <w:sz w:val="24"/>
          <w:szCs w:val="24"/>
        </w:rPr>
        <w:t>Einflüsse aus der Indischen «Bhakti Yoga Tradition»</w:t>
      </w:r>
    </w:p>
    <w:p w14:paraId="4A508504" w14:textId="77777777" w:rsidR="00626C43" w:rsidRPr="00626C43" w:rsidRDefault="00F254E5" w:rsidP="00571BF8">
      <w:pPr>
        <w:pStyle w:val="Listenabsatz"/>
        <w:numPr>
          <w:ilvl w:val="0"/>
          <w:numId w:val="4"/>
        </w:numPr>
        <w:spacing w:after="0"/>
        <w:rPr>
          <w:sz w:val="24"/>
          <w:szCs w:val="24"/>
        </w:rPr>
      </w:pPr>
      <w:r w:rsidRPr="00626C43">
        <w:rPr>
          <w:sz w:val="24"/>
          <w:szCs w:val="24"/>
        </w:rPr>
        <w:t xml:space="preserve">Praktiken aus dem </w:t>
      </w:r>
      <w:r w:rsidR="00A21355" w:rsidRPr="00626C43">
        <w:rPr>
          <w:sz w:val="24"/>
          <w:szCs w:val="24"/>
        </w:rPr>
        <w:t>tibetisch-buddhistischen Tantra</w:t>
      </w:r>
    </w:p>
    <w:p w14:paraId="589F92AB" w14:textId="5767F5E0" w:rsidR="00A21355" w:rsidRPr="00626C43" w:rsidRDefault="00A21355" w:rsidP="00CE1DF7">
      <w:pPr>
        <w:pStyle w:val="Listenabsatz"/>
        <w:numPr>
          <w:ilvl w:val="0"/>
          <w:numId w:val="4"/>
        </w:numPr>
        <w:spacing w:after="0"/>
        <w:rPr>
          <w:sz w:val="24"/>
          <w:szCs w:val="24"/>
        </w:rPr>
      </w:pPr>
      <w:r w:rsidRPr="00626C43">
        <w:rPr>
          <w:sz w:val="24"/>
          <w:szCs w:val="24"/>
        </w:rPr>
        <w:t>Mantra, Visualisierungen,</w:t>
      </w:r>
      <w:r w:rsidR="00F254E5" w:rsidRPr="00626C43">
        <w:rPr>
          <w:sz w:val="24"/>
          <w:szCs w:val="24"/>
        </w:rPr>
        <w:t xml:space="preserve"> </w:t>
      </w:r>
      <w:r w:rsidRPr="00626C43">
        <w:rPr>
          <w:sz w:val="24"/>
          <w:szCs w:val="24"/>
        </w:rPr>
        <w:t xml:space="preserve">Pranayama, </w:t>
      </w:r>
      <w:r w:rsidR="00F254E5" w:rsidRPr="00626C43">
        <w:rPr>
          <w:sz w:val="24"/>
          <w:szCs w:val="24"/>
        </w:rPr>
        <w:t>Energiearbeit, Mudras (11 Bhakti-Yoga Mudras) und weitere Mudras</w:t>
      </w:r>
    </w:p>
    <w:p w14:paraId="27B32D5A" w14:textId="5088EC7A" w:rsidR="00A21355" w:rsidRPr="00626C43" w:rsidRDefault="00A21355" w:rsidP="00626C43">
      <w:pPr>
        <w:pStyle w:val="Listenabsatz"/>
        <w:numPr>
          <w:ilvl w:val="0"/>
          <w:numId w:val="4"/>
        </w:numPr>
        <w:spacing w:after="0"/>
        <w:rPr>
          <w:sz w:val="24"/>
          <w:szCs w:val="24"/>
        </w:rPr>
      </w:pPr>
      <w:r w:rsidRPr="00626C43">
        <w:rPr>
          <w:sz w:val="24"/>
          <w:szCs w:val="24"/>
        </w:rPr>
        <w:t xml:space="preserve">Asana Praxis mit Fokus Energie-Wahrnehmung und </w:t>
      </w:r>
      <w:r w:rsidR="00571BF8" w:rsidRPr="00626C43">
        <w:rPr>
          <w:sz w:val="24"/>
          <w:szCs w:val="24"/>
        </w:rPr>
        <w:t xml:space="preserve">einem besseren Verständnis - </w:t>
      </w:r>
      <w:r w:rsidR="00F254E5" w:rsidRPr="00626C43">
        <w:rPr>
          <w:sz w:val="24"/>
          <w:szCs w:val="24"/>
        </w:rPr>
        <w:t xml:space="preserve">angeleitet von Mäggi (unterrichtet </w:t>
      </w:r>
      <w:r w:rsidR="00CE1DF7">
        <w:rPr>
          <w:sz w:val="24"/>
          <w:szCs w:val="24"/>
        </w:rPr>
        <w:t>u.a.</w:t>
      </w:r>
      <w:r w:rsidR="00F254E5" w:rsidRPr="00626C43">
        <w:rPr>
          <w:sz w:val="24"/>
          <w:szCs w:val="24"/>
        </w:rPr>
        <w:t xml:space="preserve"> auch Retreats mit Lama Tilmann)</w:t>
      </w:r>
    </w:p>
    <w:p w14:paraId="46ACAFBE" w14:textId="70DC6507" w:rsidR="00571BF8" w:rsidRPr="00626C43" w:rsidRDefault="00571BF8" w:rsidP="00571BF8">
      <w:pPr>
        <w:spacing w:after="0"/>
        <w:rPr>
          <w:sz w:val="24"/>
          <w:szCs w:val="24"/>
        </w:rPr>
      </w:pPr>
    </w:p>
    <w:p w14:paraId="521CAF95" w14:textId="7B7BE600" w:rsidR="00571BF8" w:rsidRPr="00626C43" w:rsidRDefault="00571BF8" w:rsidP="00571BF8">
      <w:pPr>
        <w:spacing w:after="0"/>
        <w:rPr>
          <w:b/>
          <w:bCs/>
          <w:sz w:val="24"/>
          <w:szCs w:val="24"/>
        </w:rPr>
      </w:pPr>
      <w:r w:rsidRPr="00626C43">
        <w:rPr>
          <w:b/>
          <w:bCs/>
          <w:sz w:val="24"/>
          <w:szCs w:val="24"/>
        </w:rPr>
        <w:t>Datum:</w:t>
      </w:r>
    </w:p>
    <w:p w14:paraId="4BC607F3" w14:textId="73E3263E" w:rsidR="00B95BBF" w:rsidRPr="00617587" w:rsidRDefault="00B95BBF" w:rsidP="00250F34">
      <w:pPr>
        <w:pStyle w:val="Listenabsatz"/>
        <w:numPr>
          <w:ilvl w:val="0"/>
          <w:numId w:val="7"/>
        </w:numPr>
        <w:spacing w:after="0"/>
        <w:rPr>
          <w:sz w:val="24"/>
          <w:szCs w:val="24"/>
        </w:rPr>
      </w:pPr>
      <w:r w:rsidRPr="00617587">
        <w:rPr>
          <w:sz w:val="24"/>
          <w:szCs w:val="24"/>
        </w:rPr>
        <w:t xml:space="preserve">10. Juni 2023 08:30 - 12:30 Johanneum Zürich, </w:t>
      </w:r>
      <w:proofErr w:type="spellStart"/>
      <w:r w:rsidRPr="00617587">
        <w:rPr>
          <w:sz w:val="24"/>
          <w:szCs w:val="24"/>
        </w:rPr>
        <w:t>Aemtlerstrasse</w:t>
      </w:r>
      <w:proofErr w:type="spellEnd"/>
      <w:r w:rsidRPr="00617587">
        <w:rPr>
          <w:sz w:val="24"/>
          <w:szCs w:val="24"/>
        </w:rPr>
        <w:t xml:space="preserve"> 43a, 8003 Zürich </w:t>
      </w:r>
      <w:hyperlink r:id="rId6" w:history="1">
        <w:r w:rsidRPr="00617587">
          <w:rPr>
            <w:rStyle w:val="Hyperlink"/>
            <w:sz w:val="24"/>
            <w:szCs w:val="24"/>
          </w:rPr>
          <w:t>https://www.herzjesu-wiedikon.ch/</w:t>
        </w:r>
      </w:hyperlink>
    </w:p>
    <w:p w14:paraId="2F830077" w14:textId="52D29978" w:rsidR="00B95BBF" w:rsidRPr="00617587" w:rsidRDefault="00B95BBF" w:rsidP="00250F34">
      <w:pPr>
        <w:pStyle w:val="Listenabsatz"/>
        <w:numPr>
          <w:ilvl w:val="0"/>
          <w:numId w:val="7"/>
        </w:numPr>
        <w:spacing w:after="0"/>
        <w:rPr>
          <w:sz w:val="24"/>
          <w:szCs w:val="24"/>
        </w:rPr>
      </w:pPr>
      <w:r w:rsidRPr="00617587">
        <w:rPr>
          <w:sz w:val="24"/>
          <w:szCs w:val="24"/>
        </w:rPr>
        <w:t xml:space="preserve">17. Juni 2023 08:30 - 12:30 </w:t>
      </w:r>
      <w:proofErr w:type="spellStart"/>
      <w:r w:rsidRPr="00617587">
        <w:rPr>
          <w:sz w:val="24"/>
          <w:szCs w:val="24"/>
        </w:rPr>
        <w:t>Serrat</w:t>
      </w:r>
      <w:proofErr w:type="spellEnd"/>
      <w:r w:rsidRPr="00617587">
        <w:rPr>
          <w:sz w:val="24"/>
          <w:szCs w:val="24"/>
        </w:rPr>
        <w:t xml:space="preserve">(u)s </w:t>
      </w:r>
      <w:proofErr w:type="spellStart"/>
      <w:r w:rsidRPr="00617587">
        <w:rPr>
          <w:sz w:val="24"/>
          <w:szCs w:val="24"/>
        </w:rPr>
        <w:t>Bodywork</w:t>
      </w:r>
      <w:proofErr w:type="spellEnd"/>
      <w:r w:rsidRPr="00617587">
        <w:rPr>
          <w:sz w:val="24"/>
          <w:szCs w:val="24"/>
        </w:rPr>
        <w:t xml:space="preserve">, Zwinglistrasse 40, 8004 Zürich </w:t>
      </w:r>
      <w:hyperlink r:id="rId7" w:history="1">
        <w:r w:rsidRPr="00617587">
          <w:rPr>
            <w:rStyle w:val="Hyperlink"/>
            <w:sz w:val="24"/>
            <w:szCs w:val="24"/>
          </w:rPr>
          <w:t>https://www.serratus.ch/</w:t>
        </w:r>
      </w:hyperlink>
    </w:p>
    <w:p w14:paraId="6B6B0452" w14:textId="6F011A38" w:rsidR="00B95BBF" w:rsidRPr="00617587" w:rsidRDefault="00250F34" w:rsidP="00250F34">
      <w:pPr>
        <w:pStyle w:val="Listenabsatz"/>
        <w:numPr>
          <w:ilvl w:val="0"/>
          <w:numId w:val="7"/>
        </w:numPr>
        <w:spacing w:after="0"/>
        <w:rPr>
          <w:sz w:val="24"/>
          <w:szCs w:val="24"/>
        </w:rPr>
      </w:pPr>
      <w:r>
        <w:rPr>
          <w:sz w:val="24"/>
          <w:szCs w:val="24"/>
        </w:rPr>
        <w:t xml:space="preserve">1. </w:t>
      </w:r>
      <w:r w:rsidR="00B95BBF" w:rsidRPr="00617587">
        <w:rPr>
          <w:sz w:val="24"/>
          <w:szCs w:val="24"/>
        </w:rPr>
        <w:t xml:space="preserve">Juli 2023 08:30 - 12:30 Raum für Yoga, </w:t>
      </w:r>
      <w:proofErr w:type="spellStart"/>
      <w:r w:rsidR="00B95BBF" w:rsidRPr="00617587">
        <w:rPr>
          <w:sz w:val="24"/>
          <w:szCs w:val="24"/>
        </w:rPr>
        <w:t>Bremgartnerstrasse</w:t>
      </w:r>
      <w:proofErr w:type="spellEnd"/>
      <w:r w:rsidR="00B95BBF" w:rsidRPr="00617587">
        <w:rPr>
          <w:sz w:val="24"/>
          <w:szCs w:val="24"/>
        </w:rPr>
        <w:t xml:space="preserve"> 18, 8003 Zürich </w:t>
      </w:r>
      <w:r w:rsidR="00617587" w:rsidRPr="00617587">
        <w:rPr>
          <w:sz w:val="24"/>
          <w:szCs w:val="24"/>
        </w:rPr>
        <w:t xml:space="preserve"> </w:t>
      </w:r>
      <w:hyperlink r:id="rId8" w:history="1">
        <w:r w:rsidR="00617587" w:rsidRPr="00617587">
          <w:rPr>
            <w:rStyle w:val="Hyperlink"/>
            <w:sz w:val="24"/>
            <w:szCs w:val="24"/>
          </w:rPr>
          <w:t>https://raumfueryoga.com/</w:t>
        </w:r>
      </w:hyperlink>
    </w:p>
    <w:p w14:paraId="5225B663" w14:textId="77777777" w:rsidR="00617587" w:rsidRPr="00617587" w:rsidRDefault="00B95BBF" w:rsidP="00250F34">
      <w:pPr>
        <w:pStyle w:val="Listenabsatz"/>
        <w:numPr>
          <w:ilvl w:val="0"/>
          <w:numId w:val="7"/>
        </w:numPr>
        <w:spacing w:after="0"/>
        <w:rPr>
          <w:sz w:val="24"/>
          <w:szCs w:val="24"/>
        </w:rPr>
      </w:pPr>
      <w:r w:rsidRPr="00617587">
        <w:rPr>
          <w:sz w:val="24"/>
          <w:szCs w:val="24"/>
        </w:rPr>
        <w:t xml:space="preserve">22. Juli 2023 08:30 - 12:30 Raum für Yoga, </w:t>
      </w:r>
      <w:proofErr w:type="spellStart"/>
      <w:r w:rsidRPr="00617587">
        <w:rPr>
          <w:sz w:val="24"/>
          <w:szCs w:val="24"/>
        </w:rPr>
        <w:t>Bremgartnerstrasse</w:t>
      </w:r>
      <w:proofErr w:type="spellEnd"/>
      <w:r w:rsidRPr="00617587">
        <w:rPr>
          <w:sz w:val="24"/>
          <w:szCs w:val="24"/>
        </w:rPr>
        <w:t xml:space="preserve"> 18, 8003 Zürich </w:t>
      </w:r>
      <w:r w:rsidR="00617587" w:rsidRPr="00617587">
        <w:rPr>
          <w:sz w:val="24"/>
          <w:szCs w:val="24"/>
        </w:rPr>
        <w:t xml:space="preserve">   </w:t>
      </w:r>
      <w:hyperlink r:id="rId9" w:history="1">
        <w:r w:rsidR="00617587" w:rsidRPr="00617587">
          <w:rPr>
            <w:rStyle w:val="Hyperlink"/>
            <w:sz w:val="24"/>
            <w:szCs w:val="24"/>
          </w:rPr>
          <w:t>https://raumfueryoga.com/</w:t>
        </w:r>
      </w:hyperlink>
    </w:p>
    <w:p w14:paraId="5B339612" w14:textId="134827A6" w:rsidR="00B95BBF" w:rsidRPr="00617587" w:rsidRDefault="00B95BBF" w:rsidP="00250F34">
      <w:pPr>
        <w:pStyle w:val="Listenabsatz"/>
        <w:numPr>
          <w:ilvl w:val="0"/>
          <w:numId w:val="7"/>
        </w:numPr>
        <w:spacing w:after="0"/>
        <w:rPr>
          <w:sz w:val="24"/>
          <w:szCs w:val="24"/>
        </w:rPr>
      </w:pPr>
      <w:r w:rsidRPr="00617587">
        <w:rPr>
          <w:sz w:val="24"/>
          <w:szCs w:val="24"/>
        </w:rPr>
        <w:t xml:space="preserve">12. August 2023 08:30 - 12:30 Raum für Yoga, </w:t>
      </w:r>
      <w:proofErr w:type="spellStart"/>
      <w:r w:rsidRPr="00617587">
        <w:rPr>
          <w:sz w:val="24"/>
          <w:szCs w:val="24"/>
        </w:rPr>
        <w:t>Bremgartnerstrasse</w:t>
      </w:r>
      <w:proofErr w:type="spellEnd"/>
      <w:r w:rsidRPr="00617587">
        <w:rPr>
          <w:sz w:val="24"/>
          <w:szCs w:val="24"/>
        </w:rPr>
        <w:t xml:space="preserve"> 18, 8003 Zürich </w:t>
      </w:r>
      <w:hyperlink r:id="rId10" w:history="1">
        <w:r w:rsidRPr="00617587">
          <w:rPr>
            <w:rStyle w:val="Hyperlink"/>
            <w:sz w:val="24"/>
            <w:szCs w:val="24"/>
          </w:rPr>
          <w:t>https://raumfueryoga.com/</w:t>
        </w:r>
      </w:hyperlink>
    </w:p>
    <w:p w14:paraId="3BB7940F" w14:textId="56CC6238" w:rsidR="00B95BBF" w:rsidRDefault="00B95BBF" w:rsidP="00571BF8">
      <w:pPr>
        <w:spacing w:after="0"/>
        <w:rPr>
          <w:sz w:val="24"/>
          <w:szCs w:val="24"/>
        </w:rPr>
      </w:pPr>
    </w:p>
    <w:p w14:paraId="7C14ACC8" w14:textId="71A0E441" w:rsidR="00617587" w:rsidRDefault="00617587" w:rsidP="00571BF8">
      <w:pPr>
        <w:spacing w:after="0"/>
        <w:rPr>
          <w:sz w:val="24"/>
          <w:szCs w:val="24"/>
        </w:rPr>
      </w:pPr>
      <w:r w:rsidRPr="00617587">
        <w:rPr>
          <w:sz w:val="24"/>
          <w:szCs w:val="24"/>
        </w:rPr>
        <w:t>Kurskosten</w:t>
      </w:r>
      <w:r>
        <w:rPr>
          <w:sz w:val="24"/>
          <w:szCs w:val="24"/>
        </w:rPr>
        <w:t xml:space="preserve"> Intensivtage</w:t>
      </w:r>
      <w:r w:rsidRPr="00617587">
        <w:rPr>
          <w:sz w:val="24"/>
          <w:szCs w:val="24"/>
        </w:rPr>
        <w:t>:</w:t>
      </w:r>
      <w:r>
        <w:rPr>
          <w:sz w:val="24"/>
          <w:szCs w:val="24"/>
        </w:rPr>
        <w:t xml:space="preserve"> </w:t>
      </w:r>
      <w:r w:rsidR="00250F34">
        <w:rPr>
          <w:sz w:val="24"/>
          <w:szCs w:val="24"/>
        </w:rPr>
        <w:t>42</w:t>
      </w:r>
      <w:r>
        <w:rPr>
          <w:sz w:val="24"/>
          <w:szCs w:val="24"/>
        </w:rPr>
        <w:t xml:space="preserve">0.- </w:t>
      </w:r>
    </w:p>
    <w:p w14:paraId="654553F9" w14:textId="71236753" w:rsidR="000E250C" w:rsidRPr="00250F34" w:rsidRDefault="00886F1A" w:rsidP="00B95BBF">
      <w:pPr>
        <w:spacing w:after="0"/>
        <w:rPr>
          <w:i/>
          <w:iCs/>
          <w:sz w:val="24"/>
          <w:szCs w:val="24"/>
        </w:rPr>
      </w:pPr>
      <w:r>
        <w:rPr>
          <w:i/>
          <w:iCs/>
          <w:sz w:val="24"/>
          <w:szCs w:val="24"/>
        </w:rPr>
        <w:lastRenderedPageBreak/>
        <w:t>*Die</w:t>
      </w:r>
      <w:r w:rsidR="00617587" w:rsidRPr="00617587">
        <w:rPr>
          <w:i/>
          <w:iCs/>
          <w:sz w:val="24"/>
          <w:szCs w:val="24"/>
        </w:rPr>
        <w:t xml:space="preserve"> Teilnahme </w:t>
      </w:r>
      <w:r>
        <w:rPr>
          <w:i/>
          <w:iCs/>
          <w:sz w:val="24"/>
          <w:szCs w:val="24"/>
        </w:rPr>
        <w:t>der</w:t>
      </w:r>
      <w:r w:rsidR="00617587" w:rsidRPr="00617587">
        <w:rPr>
          <w:i/>
          <w:iCs/>
          <w:sz w:val="24"/>
          <w:szCs w:val="24"/>
        </w:rPr>
        <w:t xml:space="preserve"> ersten beiden Module ist Voraussetzung für die </w:t>
      </w:r>
      <w:r w:rsidR="00617587">
        <w:rPr>
          <w:i/>
          <w:iCs/>
          <w:sz w:val="24"/>
          <w:szCs w:val="24"/>
        </w:rPr>
        <w:t>folgenden</w:t>
      </w:r>
      <w:r w:rsidR="00617587" w:rsidRPr="00617587">
        <w:rPr>
          <w:i/>
          <w:iCs/>
          <w:sz w:val="24"/>
          <w:szCs w:val="24"/>
        </w:rPr>
        <w:t xml:space="preserve"> 3 </w:t>
      </w:r>
      <w:r w:rsidR="00617587">
        <w:rPr>
          <w:i/>
          <w:iCs/>
          <w:sz w:val="24"/>
          <w:szCs w:val="24"/>
        </w:rPr>
        <w:t>Modul</w:t>
      </w:r>
      <w:r w:rsidR="00250F34">
        <w:rPr>
          <w:i/>
          <w:iCs/>
          <w:sz w:val="24"/>
          <w:szCs w:val="24"/>
        </w:rPr>
        <w:t>e</w:t>
      </w:r>
      <w:r>
        <w:rPr>
          <w:i/>
          <w:iCs/>
          <w:sz w:val="24"/>
          <w:szCs w:val="24"/>
        </w:rPr>
        <w:t>*</w:t>
      </w:r>
    </w:p>
    <w:p w14:paraId="399160BD" w14:textId="77777777" w:rsidR="00886F1A" w:rsidRDefault="00886F1A" w:rsidP="00B95BBF">
      <w:pPr>
        <w:spacing w:after="0"/>
        <w:rPr>
          <w:b/>
          <w:bCs/>
          <w:sz w:val="24"/>
          <w:szCs w:val="24"/>
        </w:rPr>
      </w:pPr>
    </w:p>
    <w:p w14:paraId="3D8751D4" w14:textId="77777777" w:rsidR="00886F1A" w:rsidRDefault="00886F1A" w:rsidP="00B95BBF">
      <w:pPr>
        <w:spacing w:after="0"/>
        <w:rPr>
          <w:b/>
          <w:bCs/>
          <w:sz w:val="24"/>
          <w:szCs w:val="24"/>
        </w:rPr>
      </w:pPr>
    </w:p>
    <w:p w14:paraId="3B678A52" w14:textId="77777777" w:rsidR="00886F1A" w:rsidRDefault="00886F1A" w:rsidP="00B95BBF">
      <w:pPr>
        <w:spacing w:after="0"/>
        <w:rPr>
          <w:b/>
          <w:bCs/>
          <w:sz w:val="24"/>
          <w:szCs w:val="24"/>
        </w:rPr>
      </w:pPr>
    </w:p>
    <w:p w14:paraId="0392DDE9" w14:textId="0E3250B9" w:rsidR="00B95BBF" w:rsidRDefault="00B95BBF" w:rsidP="00B95BBF">
      <w:pPr>
        <w:spacing w:after="0"/>
        <w:rPr>
          <w:b/>
          <w:bCs/>
          <w:sz w:val="24"/>
          <w:szCs w:val="24"/>
        </w:rPr>
      </w:pPr>
      <w:r w:rsidRPr="00626C43">
        <w:rPr>
          <w:b/>
          <w:bCs/>
          <w:sz w:val="24"/>
          <w:szCs w:val="24"/>
        </w:rPr>
        <w:t>Optional Daya Putih Retreat im Karunahaus:</w:t>
      </w:r>
    </w:p>
    <w:p w14:paraId="3B4F7005" w14:textId="3BA8DC0E" w:rsidR="00886F1A" w:rsidRDefault="00886F1A" w:rsidP="00B95BBF">
      <w:pPr>
        <w:spacing w:after="0"/>
        <w:rPr>
          <w:sz w:val="24"/>
          <w:szCs w:val="24"/>
        </w:rPr>
      </w:pPr>
      <w:r w:rsidRPr="00626C43">
        <w:rPr>
          <w:sz w:val="24"/>
          <w:szCs w:val="24"/>
        </w:rPr>
        <w:t xml:space="preserve">Die vorgegeben Tagesstruktur, </w:t>
      </w:r>
      <w:r>
        <w:rPr>
          <w:sz w:val="24"/>
          <w:szCs w:val="24"/>
        </w:rPr>
        <w:t xml:space="preserve">die </w:t>
      </w:r>
      <w:r w:rsidRPr="00626C43">
        <w:rPr>
          <w:sz w:val="24"/>
          <w:szCs w:val="24"/>
        </w:rPr>
        <w:t>intensive Praxis im Schweigen aber auch im achtsamen Sprechen</w:t>
      </w:r>
      <w:r>
        <w:rPr>
          <w:sz w:val="24"/>
          <w:szCs w:val="24"/>
        </w:rPr>
        <w:t xml:space="preserve">, </w:t>
      </w:r>
      <w:r w:rsidRPr="00626C43">
        <w:rPr>
          <w:sz w:val="24"/>
          <w:szCs w:val="24"/>
        </w:rPr>
        <w:t>die Natur</w:t>
      </w:r>
      <w:r>
        <w:rPr>
          <w:sz w:val="24"/>
          <w:szCs w:val="24"/>
        </w:rPr>
        <w:t xml:space="preserve"> und</w:t>
      </w:r>
      <w:r w:rsidRPr="00626C43">
        <w:rPr>
          <w:sz w:val="24"/>
          <w:szCs w:val="24"/>
        </w:rPr>
        <w:t xml:space="preserve"> das gesunde Essen helfen uns in unser natürliches „So – Sein“ zu entspannen.</w:t>
      </w:r>
    </w:p>
    <w:p w14:paraId="580EE6F1" w14:textId="77777777" w:rsidR="00886F1A" w:rsidRPr="00626C43" w:rsidRDefault="00886F1A" w:rsidP="00B95BBF">
      <w:pPr>
        <w:spacing w:after="0"/>
        <w:rPr>
          <w:b/>
          <w:bCs/>
          <w:sz w:val="24"/>
          <w:szCs w:val="24"/>
        </w:rPr>
      </w:pPr>
    </w:p>
    <w:p w14:paraId="3457EB78" w14:textId="77777777" w:rsidR="00B95BBF" w:rsidRPr="00626C43" w:rsidRDefault="00B95BBF" w:rsidP="00B95BBF">
      <w:pPr>
        <w:spacing w:after="0"/>
        <w:rPr>
          <w:b/>
          <w:bCs/>
          <w:sz w:val="24"/>
          <w:szCs w:val="24"/>
        </w:rPr>
      </w:pPr>
      <w:r w:rsidRPr="00626C43">
        <w:rPr>
          <w:sz w:val="24"/>
          <w:szCs w:val="24"/>
        </w:rPr>
        <w:t xml:space="preserve">Mittwoch 27. Sept. 2023 bis 16:00 Uhr - Abreise: Sonntag. 1. Oktober 2023 ca. 14:00 Uhr </w:t>
      </w:r>
    </w:p>
    <w:p w14:paraId="2BF11A6F" w14:textId="77777777" w:rsidR="00B95BBF" w:rsidRPr="00626C43" w:rsidRDefault="00B95BBF" w:rsidP="00B95BBF">
      <w:pPr>
        <w:spacing w:after="0"/>
        <w:rPr>
          <w:sz w:val="24"/>
          <w:szCs w:val="24"/>
        </w:rPr>
      </w:pPr>
      <w:r w:rsidRPr="00626C43">
        <w:rPr>
          <w:sz w:val="24"/>
          <w:szCs w:val="24"/>
        </w:rPr>
        <w:t>Kosten: 1er Zimmer: 532.- / 2er Zimmer: 452.- für Verpflegung und Unterkunft</w:t>
      </w:r>
    </w:p>
    <w:p w14:paraId="5B8FE4DF" w14:textId="77777777" w:rsidR="00B95BBF" w:rsidRPr="00626C43" w:rsidRDefault="00B95BBF" w:rsidP="00B95BBF">
      <w:pPr>
        <w:spacing w:after="0"/>
        <w:rPr>
          <w:sz w:val="24"/>
          <w:szCs w:val="24"/>
          <w:u w:val="single"/>
        </w:rPr>
      </w:pPr>
      <w:r w:rsidRPr="00626C43">
        <w:rPr>
          <w:sz w:val="24"/>
          <w:szCs w:val="24"/>
          <w:u w:val="single"/>
        </w:rPr>
        <w:t>Kurskosten: freie Spende (Dana-Prinzip)</w:t>
      </w:r>
    </w:p>
    <w:p w14:paraId="3A4C22F7" w14:textId="77777777" w:rsidR="00B95BBF" w:rsidRPr="00626C43" w:rsidRDefault="00B95BBF" w:rsidP="00B95BBF">
      <w:pPr>
        <w:spacing w:after="0"/>
        <w:rPr>
          <w:sz w:val="24"/>
          <w:szCs w:val="24"/>
        </w:rPr>
      </w:pPr>
      <w:r w:rsidRPr="00626C43">
        <w:rPr>
          <w:sz w:val="24"/>
          <w:szCs w:val="24"/>
        </w:rPr>
        <w:t>Ort: Karunahaus, Unterwasser (</w:t>
      </w:r>
      <w:hyperlink r:id="rId11" w:history="1">
        <w:r w:rsidRPr="00626C43">
          <w:rPr>
            <w:rStyle w:val="Hyperlink"/>
            <w:sz w:val="24"/>
            <w:szCs w:val="24"/>
          </w:rPr>
          <w:t>www.karunahaus.ch</w:t>
        </w:r>
      </w:hyperlink>
      <w:r w:rsidRPr="00626C43">
        <w:rPr>
          <w:sz w:val="24"/>
          <w:szCs w:val="24"/>
        </w:rPr>
        <w:t xml:space="preserve">) </w:t>
      </w:r>
    </w:p>
    <w:p w14:paraId="15E64369" w14:textId="2D111683" w:rsidR="00B95BBF" w:rsidRPr="00626C43" w:rsidRDefault="00B95BBF" w:rsidP="00B95BBF">
      <w:pPr>
        <w:spacing w:after="0"/>
        <w:rPr>
          <w:sz w:val="24"/>
          <w:szCs w:val="24"/>
        </w:rPr>
      </w:pPr>
      <w:r w:rsidRPr="00626C43">
        <w:rPr>
          <w:sz w:val="24"/>
          <w:szCs w:val="24"/>
        </w:rPr>
        <w:t xml:space="preserve">Anmeldung und Kontakt: </w:t>
      </w:r>
      <w:hyperlink r:id="rId12" w:history="1">
        <w:r w:rsidR="00626C43" w:rsidRPr="00626C43">
          <w:rPr>
            <w:rStyle w:val="Hyperlink"/>
            <w:sz w:val="24"/>
            <w:szCs w:val="24"/>
          </w:rPr>
          <w:t>info@karunahaus.ch</w:t>
        </w:r>
      </w:hyperlink>
    </w:p>
    <w:p w14:paraId="731A909C" w14:textId="52D650BB" w:rsidR="00626C43" w:rsidRPr="00626C43" w:rsidRDefault="00626C43" w:rsidP="00B95BBF">
      <w:pPr>
        <w:spacing w:after="0"/>
        <w:rPr>
          <w:sz w:val="24"/>
          <w:szCs w:val="24"/>
        </w:rPr>
      </w:pPr>
    </w:p>
    <w:p w14:paraId="0D61751A" w14:textId="40DA940C" w:rsidR="00626C43" w:rsidRPr="00626C43" w:rsidRDefault="00626C43" w:rsidP="00626C43">
      <w:pPr>
        <w:shd w:val="clear" w:color="auto" w:fill="FFFFFF"/>
        <w:spacing w:after="120" w:line="240" w:lineRule="atLeast"/>
        <w:outlineLvl w:val="2"/>
        <w:rPr>
          <w:rFonts w:eastAsia="Times New Roman" w:cstheme="minorHAnsi"/>
          <w:b/>
          <w:bCs/>
          <w:color w:val="FF6600"/>
          <w:spacing w:val="12"/>
          <w:kern w:val="0"/>
          <w:sz w:val="24"/>
          <w:szCs w:val="24"/>
          <w:lang w:eastAsia="de-CH"/>
          <w14:ligatures w14:val="none"/>
        </w:rPr>
      </w:pPr>
      <w:r w:rsidRPr="00626C43">
        <w:rPr>
          <w:rFonts w:ascii="inherit" w:eastAsia="Times New Roman" w:hAnsi="inherit" w:cs="Open Sans"/>
          <w:b/>
          <w:bCs/>
          <w:color w:val="FF6600"/>
          <w:spacing w:val="12"/>
          <w:kern w:val="0"/>
          <w:sz w:val="24"/>
          <w:szCs w:val="24"/>
          <w:lang w:eastAsia="de-CH"/>
          <w14:ligatures w14:val="none"/>
        </w:rPr>
        <w:br/>
      </w:r>
      <w:r w:rsidRPr="00626C43">
        <w:rPr>
          <w:rFonts w:eastAsia="Times New Roman" w:cstheme="minorHAnsi"/>
          <w:b/>
          <w:bCs/>
          <w:color w:val="000000" w:themeColor="text1"/>
          <w:spacing w:val="12"/>
          <w:kern w:val="0"/>
          <w:sz w:val="24"/>
          <w:szCs w:val="24"/>
          <w:lang w:eastAsia="de-CH"/>
          <w14:ligatures w14:val="none"/>
        </w:rPr>
        <w:t>Lehrer/innen</w:t>
      </w:r>
    </w:p>
    <w:p w14:paraId="6ED62097" w14:textId="57B8363C" w:rsidR="00626C43" w:rsidRPr="00626C43" w:rsidRDefault="00626C43" w:rsidP="00626C43">
      <w:pPr>
        <w:shd w:val="clear" w:color="auto" w:fill="FFFFFF"/>
        <w:spacing w:after="0" w:line="240" w:lineRule="auto"/>
        <w:jc w:val="both"/>
        <w:rPr>
          <w:rFonts w:eastAsia="Times New Roman" w:cstheme="minorHAnsi"/>
          <w:color w:val="333333"/>
          <w:kern w:val="0"/>
          <w:sz w:val="24"/>
          <w:szCs w:val="24"/>
          <w:lang w:eastAsia="de-CH"/>
          <w14:ligatures w14:val="none"/>
        </w:rPr>
      </w:pPr>
      <w:r w:rsidRPr="00626C43">
        <w:rPr>
          <w:rFonts w:eastAsia="Times New Roman" w:cstheme="minorHAnsi"/>
          <w:noProof/>
          <w:color w:val="333333"/>
          <w:kern w:val="0"/>
          <w:sz w:val="24"/>
          <w:szCs w:val="24"/>
          <w:lang w:eastAsia="de-CH"/>
          <w14:ligatures w14:val="none"/>
        </w:rPr>
        <w:drawing>
          <wp:anchor distT="0" distB="0" distL="114300" distR="114300" simplePos="0" relativeHeight="251659264" behindDoc="1" locked="0" layoutInCell="1" allowOverlap="1" wp14:anchorId="30BFDBAC" wp14:editId="73C787D4">
            <wp:simplePos x="0" y="0"/>
            <wp:positionH relativeFrom="margin">
              <wp:align>left</wp:align>
            </wp:positionH>
            <wp:positionV relativeFrom="paragraph">
              <wp:posOffset>6350</wp:posOffset>
            </wp:positionV>
            <wp:extent cx="1219200" cy="1625600"/>
            <wp:effectExtent l="0" t="0" r="0" b="0"/>
            <wp:wrapTight wrapText="bothSides">
              <wp:wrapPolygon edited="0">
                <wp:start x="0" y="0"/>
                <wp:lineTo x="0" y="21263"/>
                <wp:lineTo x="21263" y="21263"/>
                <wp:lineTo x="2126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2739" cy="1630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6C43">
        <w:rPr>
          <w:rFonts w:eastAsia="Times New Roman" w:cstheme="minorHAnsi"/>
          <w:b/>
          <w:bCs/>
          <w:color w:val="333333"/>
          <w:kern w:val="0"/>
          <w:sz w:val="24"/>
          <w:szCs w:val="24"/>
          <w:lang w:eastAsia="de-CH"/>
          <w14:ligatures w14:val="none"/>
        </w:rPr>
        <w:t>Claudio </w:t>
      </w:r>
      <w:r w:rsidRPr="00626C43">
        <w:rPr>
          <w:rFonts w:eastAsia="Times New Roman" w:cstheme="minorHAnsi"/>
          <w:color w:val="333333"/>
          <w:kern w:val="0"/>
          <w:sz w:val="24"/>
          <w:szCs w:val="24"/>
          <w:lang w:eastAsia="de-CH"/>
          <w14:ligatures w14:val="none"/>
        </w:rPr>
        <w:t>Bereits mit 22 Jahren faszinierten Claudio die spirituellen Praktike</w:t>
      </w:r>
      <w:r w:rsidR="00886F1A">
        <w:rPr>
          <w:rFonts w:eastAsia="Times New Roman" w:cstheme="minorHAnsi"/>
          <w:color w:val="333333"/>
          <w:kern w:val="0"/>
          <w:sz w:val="24"/>
          <w:szCs w:val="24"/>
          <w:lang w:eastAsia="de-CH"/>
          <w14:ligatures w14:val="none"/>
        </w:rPr>
        <w:t>n. E</w:t>
      </w:r>
      <w:r w:rsidRPr="00626C43">
        <w:rPr>
          <w:rFonts w:eastAsia="Times New Roman" w:cstheme="minorHAnsi"/>
          <w:color w:val="333333"/>
          <w:kern w:val="0"/>
          <w:sz w:val="24"/>
          <w:szCs w:val="24"/>
          <w:lang w:eastAsia="de-CH"/>
          <w14:ligatures w14:val="none"/>
        </w:rPr>
        <w:t xml:space="preserve">r beschloss in ein Kloster zu </w:t>
      </w:r>
      <w:proofErr w:type="gramStart"/>
      <w:r w:rsidRPr="00626C43">
        <w:rPr>
          <w:rFonts w:eastAsia="Times New Roman" w:cstheme="minorHAnsi"/>
          <w:color w:val="333333"/>
          <w:kern w:val="0"/>
          <w:sz w:val="24"/>
          <w:szCs w:val="24"/>
          <w:lang w:eastAsia="de-CH"/>
          <w14:ligatures w14:val="none"/>
        </w:rPr>
        <w:t>gehen</w:t>
      </w:r>
      <w:proofErr w:type="gramEnd"/>
      <w:r w:rsidRPr="00626C43">
        <w:rPr>
          <w:rFonts w:eastAsia="Times New Roman" w:cstheme="minorHAnsi"/>
          <w:color w:val="333333"/>
          <w:kern w:val="0"/>
          <w:sz w:val="24"/>
          <w:szCs w:val="24"/>
          <w:lang w:eastAsia="de-CH"/>
          <w14:ligatures w14:val="none"/>
        </w:rPr>
        <w:t xml:space="preserve"> um Mönch zu werden. Dort merkte er, dass er noch mehr Erfahrungen in der Welt erleben will, verliess das Kloster und begegnete der Vipassana Meditation. Sei</w:t>
      </w:r>
      <w:r w:rsidR="00886F1A">
        <w:rPr>
          <w:rFonts w:eastAsia="Times New Roman" w:cstheme="minorHAnsi"/>
          <w:color w:val="333333"/>
          <w:kern w:val="0"/>
          <w:sz w:val="24"/>
          <w:szCs w:val="24"/>
          <w:lang w:eastAsia="de-CH"/>
          <w14:ligatures w14:val="none"/>
        </w:rPr>
        <w:t>t</w:t>
      </w:r>
      <w:r w:rsidRPr="00626C43">
        <w:rPr>
          <w:rFonts w:eastAsia="Times New Roman" w:cstheme="minorHAnsi"/>
          <w:color w:val="333333"/>
          <w:kern w:val="0"/>
          <w:sz w:val="24"/>
          <w:szCs w:val="24"/>
          <w:lang w:eastAsia="de-CH"/>
          <w14:ligatures w14:val="none"/>
        </w:rPr>
        <w:t xml:space="preserve"> 2006 macht Claudio bis heute immer wieder Retreats mit verschiedenen buddhistischen Lehrern und auch </w:t>
      </w:r>
      <w:proofErr w:type="gramStart"/>
      <w:r w:rsidRPr="00626C43">
        <w:rPr>
          <w:rFonts w:eastAsia="Times New Roman" w:cstheme="minorHAnsi"/>
          <w:color w:val="333333"/>
          <w:kern w:val="0"/>
          <w:sz w:val="24"/>
          <w:szCs w:val="24"/>
          <w:lang w:eastAsia="de-CH"/>
          <w14:ligatures w14:val="none"/>
        </w:rPr>
        <w:t>alleine</w:t>
      </w:r>
      <w:proofErr w:type="gramEnd"/>
      <w:r w:rsidRPr="00626C43">
        <w:rPr>
          <w:rFonts w:eastAsia="Times New Roman" w:cstheme="minorHAnsi"/>
          <w:color w:val="333333"/>
          <w:kern w:val="0"/>
          <w:sz w:val="24"/>
          <w:szCs w:val="24"/>
          <w:lang w:eastAsia="de-CH"/>
          <w14:ligatures w14:val="none"/>
        </w:rPr>
        <w:t xml:space="preserve"> um seine Einsichten zu vertiefen. Im Jahre 2009 begegnete Claudio das erste Mal seinem </w:t>
      </w:r>
      <w:proofErr w:type="spellStart"/>
      <w:r w:rsidRPr="00626C43">
        <w:rPr>
          <w:rFonts w:eastAsia="Times New Roman" w:cstheme="minorHAnsi"/>
          <w:color w:val="333333"/>
          <w:kern w:val="0"/>
          <w:sz w:val="24"/>
          <w:szCs w:val="24"/>
          <w:lang w:eastAsia="de-CH"/>
          <w14:ligatures w14:val="none"/>
        </w:rPr>
        <w:t>Dayaputih</w:t>
      </w:r>
      <w:proofErr w:type="spellEnd"/>
      <w:r w:rsidRPr="00626C43">
        <w:rPr>
          <w:rFonts w:eastAsia="Times New Roman" w:cstheme="minorHAnsi"/>
          <w:color w:val="333333"/>
          <w:kern w:val="0"/>
          <w:sz w:val="24"/>
          <w:szCs w:val="24"/>
          <w:lang w:eastAsia="de-CH"/>
          <w14:ligatures w14:val="none"/>
        </w:rPr>
        <w:t xml:space="preserve"> Lehrer „Ida </w:t>
      </w:r>
      <w:proofErr w:type="spellStart"/>
      <w:r w:rsidRPr="00626C43">
        <w:rPr>
          <w:rFonts w:eastAsia="Times New Roman" w:cstheme="minorHAnsi"/>
          <w:color w:val="333333"/>
          <w:kern w:val="0"/>
          <w:sz w:val="24"/>
          <w:szCs w:val="24"/>
          <w:lang w:eastAsia="de-CH"/>
          <w14:ligatures w14:val="none"/>
        </w:rPr>
        <w:t>Panembahan</w:t>
      </w:r>
      <w:proofErr w:type="spellEnd"/>
      <w:r w:rsidRPr="00626C43">
        <w:rPr>
          <w:rFonts w:eastAsia="Times New Roman" w:cstheme="minorHAnsi"/>
          <w:color w:val="333333"/>
          <w:kern w:val="0"/>
          <w:sz w:val="24"/>
          <w:szCs w:val="24"/>
          <w:lang w:eastAsia="de-CH"/>
          <w14:ligatures w14:val="none"/>
        </w:rPr>
        <w:t xml:space="preserve"> </w:t>
      </w:r>
      <w:proofErr w:type="spellStart"/>
      <w:r w:rsidRPr="00626C43">
        <w:rPr>
          <w:rFonts w:eastAsia="Times New Roman" w:cstheme="minorHAnsi"/>
          <w:color w:val="333333"/>
          <w:kern w:val="0"/>
          <w:sz w:val="24"/>
          <w:szCs w:val="24"/>
          <w:lang w:eastAsia="de-CH"/>
          <w14:ligatures w14:val="none"/>
        </w:rPr>
        <w:t>Jawi</w:t>
      </w:r>
      <w:proofErr w:type="spellEnd"/>
      <w:r w:rsidRPr="00626C43">
        <w:rPr>
          <w:rFonts w:eastAsia="Times New Roman" w:cstheme="minorHAnsi"/>
          <w:color w:val="333333"/>
          <w:kern w:val="0"/>
          <w:sz w:val="24"/>
          <w:szCs w:val="24"/>
          <w:lang w:eastAsia="de-CH"/>
          <w14:ligatures w14:val="none"/>
        </w:rPr>
        <w:t>“ aus Java. Von ihm wird er bis heute intensiv begleitet. Ein wichtiges Anliegen ist für ihn, die Essenz der spirituellen Praxis mit einfachen Worten und Bildern spürbar zu vermitteln.</w:t>
      </w:r>
    </w:p>
    <w:p w14:paraId="3A136BE3" w14:textId="3D483002" w:rsidR="00626C43" w:rsidRPr="00626C43" w:rsidRDefault="00626C43" w:rsidP="00626C43">
      <w:pPr>
        <w:shd w:val="clear" w:color="auto" w:fill="FFFFFF"/>
        <w:spacing w:after="0" w:line="240" w:lineRule="auto"/>
        <w:jc w:val="both"/>
        <w:rPr>
          <w:rFonts w:eastAsia="Times New Roman" w:cstheme="minorHAnsi"/>
          <w:color w:val="333333"/>
          <w:kern w:val="0"/>
          <w:sz w:val="24"/>
          <w:szCs w:val="24"/>
          <w:lang w:eastAsia="de-CH"/>
          <w14:ligatures w14:val="none"/>
        </w:rPr>
      </w:pPr>
      <w:r w:rsidRPr="00626C43">
        <w:rPr>
          <w:rFonts w:eastAsia="Times New Roman" w:cstheme="minorHAnsi"/>
          <w:color w:val="333333"/>
          <w:kern w:val="0"/>
          <w:sz w:val="24"/>
          <w:szCs w:val="24"/>
          <w:lang w:eastAsia="de-CH"/>
          <w14:ligatures w14:val="none"/>
        </w:rPr>
        <w:t>2018 gründet Claudio zusammen mit Mäggi das Seminarhaus Karunahaus</w:t>
      </w:r>
      <w:r w:rsidR="00886F1A">
        <w:rPr>
          <w:rFonts w:eastAsia="Times New Roman" w:cstheme="minorHAnsi"/>
          <w:color w:val="333333"/>
          <w:kern w:val="0"/>
          <w:sz w:val="24"/>
          <w:szCs w:val="24"/>
          <w:lang w:eastAsia="de-CH"/>
          <w14:ligatures w14:val="none"/>
        </w:rPr>
        <w:t>. Der</w:t>
      </w:r>
      <w:r w:rsidRPr="00626C43">
        <w:rPr>
          <w:rFonts w:eastAsia="Times New Roman" w:cstheme="minorHAnsi"/>
          <w:color w:val="333333"/>
          <w:kern w:val="0"/>
          <w:sz w:val="24"/>
          <w:szCs w:val="24"/>
          <w:lang w:eastAsia="de-CH"/>
          <w14:ligatures w14:val="none"/>
        </w:rPr>
        <w:t xml:space="preserve"> Wunsch</w:t>
      </w:r>
      <w:r w:rsidR="00886F1A">
        <w:rPr>
          <w:rFonts w:eastAsia="Times New Roman" w:cstheme="minorHAnsi"/>
          <w:color w:val="333333"/>
          <w:kern w:val="0"/>
          <w:sz w:val="24"/>
          <w:szCs w:val="24"/>
          <w:lang w:eastAsia="de-CH"/>
          <w14:ligatures w14:val="none"/>
        </w:rPr>
        <w:t xml:space="preserve"> ist es</w:t>
      </w:r>
      <w:r w:rsidRPr="00626C43">
        <w:rPr>
          <w:rFonts w:eastAsia="Times New Roman" w:cstheme="minorHAnsi"/>
          <w:color w:val="333333"/>
          <w:kern w:val="0"/>
          <w:sz w:val="24"/>
          <w:szCs w:val="24"/>
          <w:lang w:eastAsia="de-CH"/>
          <w14:ligatures w14:val="none"/>
        </w:rPr>
        <w:t xml:space="preserve"> einen Ort zu schaffen</w:t>
      </w:r>
      <w:r w:rsidR="00886F1A">
        <w:rPr>
          <w:rFonts w:eastAsia="Times New Roman" w:cstheme="minorHAnsi"/>
          <w:color w:val="333333"/>
          <w:kern w:val="0"/>
          <w:sz w:val="24"/>
          <w:szCs w:val="24"/>
          <w:lang w:eastAsia="de-CH"/>
          <w14:ligatures w14:val="none"/>
        </w:rPr>
        <w:t xml:space="preserve"> der die</w:t>
      </w:r>
      <w:r w:rsidRPr="00626C43">
        <w:rPr>
          <w:rFonts w:eastAsia="Times New Roman" w:cstheme="minorHAnsi"/>
          <w:color w:val="333333"/>
          <w:kern w:val="0"/>
          <w:sz w:val="24"/>
          <w:szCs w:val="24"/>
          <w:lang w:eastAsia="de-CH"/>
          <w14:ligatures w14:val="none"/>
        </w:rPr>
        <w:t xml:space="preserve"> Möglichkeit </w:t>
      </w:r>
      <w:r w:rsidR="00886F1A">
        <w:rPr>
          <w:rFonts w:eastAsia="Times New Roman" w:cstheme="minorHAnsi"/>
          <w:color w:val="333333"/>
          <w:kern w:val="0"/>
          <w:sz w:val="24"/>
          <w:szCs w:val="24"/>
          <w:lang w:eastAsia="de-CH"/>
          <w14:ligatures w14:val="none"/>
        </w:rPr>
        <w:t>bietet die</w:t>
      </w:r>
      <w:r w:rsidRPr="00626C43">
        <w:rPr>
          <w:rFonts w:eastAsia="Times New Roman" w:cstheme="minorHAnsi"/>
          <w:color w:val="333333"/>
          <w:kern w:val="0"/>
          <w:sz w:val="24"/>
          <w:szCs w:val="24"/>
          <w:lang w:eastAsia="de-CH"/>
          <w14:ligatures w14:val="none"/>
        </w:rPr>
        <w:t xml:space="preserve"> eigene Praxis zu vertiefen und in Gemeinschaft praktizieren können.</w:t>
      </w:r>
    </w:p>
    <w:p w14:paraId="161EBB6F" w14:textId="7705F76E" w:rsidR="00626C43" w:rsidRPr="00626C43" w:rsidRDefault="00626C43" w:rsidP="00626C43">
      <w:pPr>
        <w:shd w:val="clear" w:color="auto" w:fill="FFFFFF"/>
        <w:spacing w:after="0" w:line="240" w:lineRule="auto"/>
        <w:rPr>
          <w:rFonts w:eastAsia="Times New Roman" w:cstheme="minorHAnsi"/>
          <w:color w:val="333333"/>
          <w:kern w:val="0"/>
          <w:sz w:val="24"/>
          <w:szCs w:val="24"/>
          <w:lang w:eastAsia="de-CH"/>
          <w14:ligatures w14:val="none"/>
        </w:rPr>
      </w:pPr>
    </w:p>
    <w:p w14:paraId="34094E3E" w14:textId="053AE1FD" w:rsidR="00626C43" w:rsidRPr="00626C43" w:rsidRDefault="00626C43" w:rsidP="00626C43">
      <w:pPr>
        <w:shd w:val="clear" w:color="auto" w:fill="FFFFFF"/>
        <w:spacing w:after="0" w:line="240" w:lineRule="auto"/>
        <w:jc w:val="both"/>
        <w:rPr>
          <w:rFonts w:eastAsia="Times New Roman" w:cstheme="minorHAnsi"/>
          <w:color w:val="333333"/>
          <w:kern w:val="0"/>
          <w:sz w:val="24"/>
          <w:szCs w:val="24"/>
          <w:lang w:eastAsia="de-CH"/>
          <w14:ligatures w14:val="none"/>
        </w:rPr>
      </w:pPr>
      <w:r w:rsidRPr="00626C43">
        <w:rPr>
          <w:rFonts w:eastAsia="Times New Roman" w:cstheme="minorHAnsi"/>
          <w:noProof/>
          <w:color w:val="333333"/>
          <w:kern w:val="0"/>
          <w:sz w:val="24"/>
          <w:szCs w:val="24"/>
          <w:lang w:eastAsia="de-CH"/>
          <w14:ligatures w14:val="none"/>
        </w:rPr>
        <w:drawing>
          <wp:anchor distT="0" distB="0" distL="114300" distR="114300" simplePos="0" relativeHeight="251658240" behindDoc="1" locked="0" layoutInCell="1" allowOverlap="1" wp14:anchorId="4B5B23A2" wp14:editId="1B979EC3">
            <wp:simplePos x="0" y="0"/>
            <wp:positionH relativeFrom="margin">
              <wp:align>left</wp:align>
            </wp:positionH>
            <wp:positionV relativeFrom="paragraph">
              <wp:posOffset>10160</wp:posOffset>
            </wp:positionV>
            <wp:extent cx="1143000" cy="1424940"/>
            <wp:effectExtent l="0" t="0" r="0" b="3810"/>
            <wp:wrapTight wrapText="bothSides">
              <wp:wrapPolygon edited="0">
                <wp:start x="0" y="0"/>
                <wp:lineTo x="0" y="21369"/>
                <wp:lineTo x="21240" y="21369"/>
                <wp:lineTo x="2124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7962" cy="14311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587" w:rsidRPr="00617587">
        <w:t xml:space="preserve"> </w:t>
      </w:r>
      <w:r w:rsidR="00617587" w:rsidRPr="00617587">
        <w:rPr>
          <w:rFonts w:eastAsia="Times New Roman" w:cstheme="minorHAnsi"/>
          <w:noProof/>
          <w:color w:val="333333"/>
          <w:kern w:val="0"/>
          <w:sz w:val="24"/>
          <w:szCs w:val="24"/>
          <w:lang w:eastAsia="de-CH"/>
          <w14:ligatures w14:val="none"/>
        </w:rPr>
        <w:t>Mäggi war schon</w:t>
      </w:r>
      <w:r w:rsidR="00886F1A">
        <w:rPr>
          <w:rFonts w:eastAsia="Times New Roman" w:cstheme="minorHAnsi"/>
          <w:noProof/>
          <w:color w:val="333333"/>
          <w:kern w:val="0"/>
          <w:sz w:val="24"/>
          <w:szCs w:val="24"/>
          <w:lang w:eastAsia="de-CH"/>
          <w14:ligatures w14:val="none"/>
        </w:rPr>
        <w:t>,</w:t>
      </w:r>
      <w:r w:rsidR="00617587" w:rsidRPr="00617587">
        <w:rPr>
          <w:rFonts w:eastAsia="Times New Roman" w:cstheme="minorHAnsi"/>
          <w:noProof/>
          <w:color w:val="333333"/>
          <w:kern w:val="0"/>
          <w:sz w:val="24"/>
          <w:szCs w:val="24"/>
          <w:lang w:eastAsia="de-CH"/>
          <w14:ligatures w14:val="none"/>
        </w:rPr>
        <w:t xml:space="preserve"> sei</w:t>
      </w:r>
      <w:r w:rsidR="00886F1A">
        <w:rPr>
          <w:rFonts w:eastAsia="Times New Roman" w:cstheme="minorHAnsi"/>
          <w:noProof/>
          <w:color w:val="333333"/>
          <w:kern w:val="0"/>
          <w:sz w:val="24"/>
          <w:szCs w:val="24"/>
          <w:lang w:eastAsia="de-CH"/>
          <w14:ligatures w14:val="none"/>
        </w:rPr>
        <w:t>t</w:t>
      </w:r>
      <w:r w:rsidR="00617587" w:rsidRPr="00617587">
        <w:rPr>
          <w:rFonts w:eastAsia="Times New Roman" w:cstheme="minorHAnsi"/>
          <w:noProof/>
          <w:color w:val="333333"/>
          <w:kern w:val="0"/>
          <w:sz w:val="24"/>
          <w:szCs w:val="24"/>
          <w:lang w:eastAsia="de-CH"/>
          <w14:ligatures w14:val="none"/>
        </w:rPr>
        <w:t xml:space="preserve"> sie sich erinnert</w:t>
      </w:r>
      <w:r w:rsidR="00886F1A">
        <w:rPr>
          <w:rFonts w:eastAsia="Times New Roman" w:cstheme="minorHAnsi"/>
          <w:noProof/>
          <w:color w:val="333333"/>
          <w:kern w:val="0"/>
          <w:sz w:val="24"/>
          <w:szCs w:val="24"/>
          <w:lang w:eastAsia="de-CH"/>
          <w14:ligatures w14:val="none"/>
        </w:rPr>
        <w:t>,</w:t>
      </w:r>
      <w:r w:rsidR="00617587" w:rsidRPr="00617587">
        <w:rPr>
          <w:rFonts w:eastAsia="Times New Roman" w:cstheme="minorHAnsi"/>
          <w:noProof/>
          <w:color w:val="333333"/>
          <w:kern w:val="0"/>
          <w:sz w:val="24"/>
          <w:szCs w:val="24"/>
          <w:lang w:eastAsia="de-CH"/>
          <w14:ligatures w14:val="none"/>
        </w:rPr>
        <w:t xml:space="preserve"> von Bewegung und Fragen über das Leben fasziniert. Ihr Weg führte sie über ein wissenschaftliches Studium der Bewegung, sowie medizinischer Trainingstherapie, Naturheilpraktik und asiatischer Kampfkunst schliesslich zum Yoga und Meditation. Intensive Meditationspraxis in Schweigeretreats und im Alltag nährten dann in ihr den Wunsch, ihre Erfahrung mit anderen zu teilen. Ihr Yoga Unterricht ist ganz auf den individuellen Prozess der Teilnehmer ausgerichtet und lässt Raum für eigene Erfahrungen bezüglich des Körpers und des Geistes. Diese Erfahrungen tragen bei</w:t>
      </w:r>
      <w:r w:rsidR="003952DF">
        <w:rPr>
          <w:rFonts w:eastAsia="Times New Roman" w:cstheme="minorHAnsi"/>
          <w:noProof/>
          <w:color w:val="333333"/>
          <w:kern w:val="0"/>
          <w:sz w:val="24"/>
          <w:szCs w:val="24"/>
          <w:lang w:eastAsia="de-CH"/>
          <w14:ligatures w14:val="none"/>
        </w:rPr>
        <w:t>,</w:t>
      </w:r>
      <w:r w:rsidR="00617587" w:rsidRPr="00617587">
        <w:rPr>
          <w:rFonts w:eastAsia="Times New Roman" w:cstheme="minorHAnsi"/>
          <w:noProof/>
          <w:color w:val="333333"/>
          <w:kern w:val="0"/>
          <w:sz w:val="24"/>
          <w:szCs w:val="24"/>
          <w:lang w:eastAsia="de-CH"/>
          <w14:ligatures w14:val="none"/>
        </w:rPr>
        <w:t xml:space="preserve"> die eigene Weisheit und Gesundheit zu fördern.</w:t>
      </w:r>
    </w:p>
    <w:p w14:paraId="7CF0F66B" w14:textId="2DA04C08" w:rsidR="00626C43" w:rsidRPr="00B95BBF" w:rsidRDefault="00626C43" w:rsidP="00626C43">
      <w:pPr>
        <w:spacing w:after="0"/>
        <w:rPr>
          <w:sz w:val="24"/>
          <w:szCs w:val="24"/>
        </w:rPr>
      </w:pPr>
    </w:p>
    <w:p w14:paraId="02E3EC68" w14:textId="77777777" w:rsidR="00626C43" w:rsidRPr="00B95BBF" w:rsidRDefault="00626C43" w:rsidP="00B95BBF">
      <w:pPr>
        <w:spacing w:after="0"/>
        <w:rPr>
          <w:sz w:val="24"/>
          <w:szCs w:val="24"/>
        </w:rPr>
      </w:pPr>
    </w:p>
    <w:p w14:paraId="5E00533B" w14:textId="77777777" w:rsidR="00B95BBF" w:rsidRDefault="00B95BBF" w:rsidP="00B95BBF">
      <w:pPr>
        <w:rPr>
          <w:b/>
          <w:bCs/>
          <w:sz w:val="24"/>
          <w:szCs w:val="24"/>
        </w:rPr>
      </w:pPr>
    </w:p>
    <w:p w14:paraId="01A6349B" w14:textId="5C1FEBAB" w:rsidR="00B95BBF" w:rsidRDefault="00B95BBF" w:rsidP="00575100">
      <w:pPr>
        <w:spacing w:after="0"/>
        <w:jc w:val="both"/>
        <w:rPr>
          <w:sz w:val="24"/>
          <w:szCs w:val="24"/>
        </w:rPr>
      </w:pPr>
    </w:p>
    <w:p w14:paraId="18DB771A" w14:textId="3674CC94" w:rsidR="00B95BBF" w:rsidRDefault="00B95BBF" w:rsidP="00571BF8">
      <w:pPr>
        <w:spacing w:after="0"/>
        <w:rPr>
          <w:sz w:val="24"/>
          <w:szCs w:val="24"/>
        </w:rPr>
      </w:pPr>
    </w:p>
    <w:p w14:paraId="39D92315" w14:textId="77777777" w:rsidR="00B95BBF" w:rsidRPr="00B95BBF" w:rsidRDefault="00B95BBF" w:rsidP="00571BF8">
      <w:pPr>
        <w:spacing w:after="0"/>
        <w:rPr>
          <w:sz w:val="24"/>
          <w:szCs w:val="24"/>
        </w:rPr>
      </w:pPr>
    </w:p>
    <w:p w14:paraId="0569CDF1" w14:textId="4011BD2A" w:rsidR="00A21355" w:rsidRPr="00B95BBF" w:rsidRDefault="00A21355" w:rsidP="00571BF8">
      <w:pPr>
        <w:spacing w:after="0"/>
        <w:rPr>
          <w:sz w:val="24"/>
          <w:szCs w:val="24"/>
        </w:rPr>
      </w:pPr>
    </w:p>
    <w:sectPr w:rsidR="00A21355" w:rsidRPr="00B95B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F6F00"/>
    <w:multiLevelType w:val="hybridMultilevel"/>
    <w:tmpl w:val="1FC06F26"/>
    <w:lvl w:ilvl="0" w:tplc="F692D2A2">
      <w:start w:val="1"/>
      <w:numFmt w:val="decimal"/>
      <w:lvlText w:val="%1."/>
      <w:lvlJc w:val="left"/>
      <w:pPr>
        <w:ind w:left="413" w:hanging="360"/>
      </w:pPr>
      <w:rPr>
        <w:rFonts w:hint="default"/>
      </w:rPr>
    </w:lvl>
    <w:lvl w:ilvl="1" w:tplc="08070019" w:tentative="1">
      <w:start w:val="1"/>
      <w:numFmt w:val="lowerLetter"/>
      <w:lvlText w:val="%2."/>
      <w:lvlJc w:val="left"/>
      <w:pPr>
        <w:ind w:left="1133" w:hanging="360"/>
      </w:pPr>
    </w:lvl>
    <w:lvl w:ilvl="2" w:tplc="0807001B" w:tentative="1">
      <w:start w:val="1"/>
      <w:numFmt w:val="lowerRoman"/>
      <w:lvlText w:val="%3."/>
      <w:lvlJc w:val="right"/>
      <w:pPr>
        <w:ind w:left="1853" w:hanging="180"/>
      </w:pPr>
    </w:lvl>
    <w:lvl w:ilvl="3" w:tplc="0807000F" w:tentative="1">
      <w:start w:val="1"/>
      <w:numFmt w:val="decimal"/>
      <w:lvlText w:val="%4."/>
      <w:lvlJc w:val="left"/>
      <w:pPr>
        <w:ind w:left="2573" w:hanging="360"/>
      </w:pPr>
    </w:lvl>
    <w:lvl w:ilvl="4" w:tplc="08070019" w:tentative="1">
      <w:start w:val="1"/>
      <w:numFmt w:val="lowerLetter"/>
      <w:lvlText w:val="%5."/>
      <w:lvlJc w:val="left"/>
      <w:pPr>
        <w:ind w:left="3293" w:hanging="360"/>
      </w:pPr>
    </w:lvl>
    <w:lvl w:ilvl="5" w:tplc="0807001B" w:tentative="1">
      <w:start w:val="1"/>
      <w:numFmt w:val="lowerRoman"/>
      <w:lvlText w:val="%6."/>
      <w:lvlJc w:val="right"/>
      <w:pPr>
        <w:ind w:left="4013" w:hanging="180"/>
      </w:pPr>
    </w:lvl>
    <w:lvl w:ilvl="6" w:tplc="0807000F" w:tentative="1">
      <w:start w:val="1"/>
      <w:numFmt w:val="decimal"/>
      <w:lvlText w:val="%7."/>
      <w:lvlJc w:val="left"/>
      <w:pPr>
        <w:ind w:left="4733" w:hanging="360"/>
      </w:pPr>
    </w:lvl>
    <w:lvl w:ilvl="7" w:tplc="08070019" w:tentative="1">
      <w:start w:val="1"/>
      <w:numFmt w:val="lowerLetter"/>
      <w:lvlText w:val="%8."/>
      <w:lvlJc w:val="left"/>
      <w:pPr>
        <w:ind w:left="5453" w:hanging="360"/>
      </w:pPr>
    </w:lvl>
    <w:lvl w:ilvl="8" w:tplc="0807001B" w:tentative="1">
      <w:start w:val="1"/>
      <w:numFmt w:val="lowerRoman"/>
      <w:lvlText w:val="%9."/>
      <w:lvlJc w:val="right"/>
      <w:pPr>
        <w:ind w:left="6173" w:hanging="180"/>
      </w:pPr>
    </w:lvl>
  </w:abstractNum>
  <w:abstractNum w:abstractNumId="1" w15:restartNumberingAfterBreak="0">
    <w:nsid w:val="48AB0996"/>
    <w:multiLevelType w:val="hybridMultilevel"/>
    <w:tmpl w:val="EAB84E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DD817A5"/>
    <w:multiLevelType w:val="hybridMultilevel"/>
    <w:tmpl w:val="8ED8736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8C95609"/>
    <w:multiLevelType w:val="hybridMultilevel"/>
    <w:tmpl w:val="EA1845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61E349F"/>
    <w:multiLevelType w:val="hybridMultilevel"/>
    <w:tmpl w:val="5010ED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8CC7B1E"/>
    <w:multiLevelType w:val="hybridMultilevel"/>
    <w:tmpl w:val="23D297CE"/>
    <w:lvl w:ilvl="0" w:tplc="F692D2A2">
      <w:start w:val="1"/>
      <w:numFmt w:val="decimal"/>
      <w:lvlText w:val="%1."/>
      <w:lvlJc w:val="left"/>
      <w:pPr>
        <w:ind w:left="413"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D2C67C6"/>
    <w:multiLevelType w:val="hybridMultilevel"/>
    <w:tmpl w:val="AA1098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86946976">
    <w:abstractNumId w:val="4"/>
  </w:num>
  <w:num w:numId="2" w16cid:durableId="823278247">
    <w:abstractNumId w:val="2"/>
  </w:num>
  <w:num w:numId="3" w16cid:durableId="1649282935">
    <w:abstractNumId w:val="3"/>
  </w:num>
  <w:num w:numId="4" w16cid:durableId="1026176500">
    <w:abstractNumId w:val="6"/>
  </w:num>
  <w:num w:numId="5" w16cid:durableId="2783555">
    <w:abstractNumId w:val="1"/>
  </w:num>
  <w:num w:numId="6" w16cid:durableId="297225801">
    <w:abstractNumId w:val="0"/>
  </w:num>
  <w:num w:numId="7" w16cid:durableId="538473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55"/>
    <w:rsid w:val="000E250C"/>
    <w:rsid w:val="0016230E"/>
    <w:rsid w:val="00250F34"/>
    <w:rsid w:val="003952DF"/>
    <w:rsid w:val="00571BF8"/>
    <w:rsid w:val="00575100"/>
    <w:rsid w:val="005D292E"/>
    <w:rsid w:val="00617587"/>
    <w:rsid w:val="00626C43"/>
    <w:rsid w:val="007F0787"/>
    <w:rsid w:val="008745D6"/>
    <w:rsid w:val="00886F1A"/>
    <w:rsid w:val="008979D2"/>
    <w:rsid w:val="00A21355"/>
    <w:rsid w:val="00B95BBF"/>
    <w:rsid w:val="00CE1DF7"/>
    <w:rsid w:val="00D0338B"/>
    <w:rsid w:val="00DA363F"/>
    <w:rsid w:val="00F254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36F1"/>
  <w15:chartTrackingRefBased/>
  <w15:docId w15:val="{C3DF9B3B-848F-4480-B7DE-EAD6BE71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626C4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21355"/>
    <w:rPr>
      <w:color w:val="0563C1" w:themeColor="hyperlink"/>
      <w:u w:val="single"/>
    </w:rPr>
  </w:style>
  <w:style w:type="character" w:styleId="NichtaufgelsteErwhnung">
    <w:name w:val="Unresolved Mention"/>
    <w:basedOn w:val="Absatz-Standardschriftart"/>
    <w:uiPriority w:val="99"/>
    <w:semiHidden/>
    <w:unhideWhenUsed/>
    <w:rsid w:val="00A21355"/>
    <w:rPr>
      <w:color w:val="605E5C"/>
      <w:shd w:val="clear" w:color="auto" w:fill="E1DFDD"/>
    </w:rPr>
  </w:style>
  <w:style w:type="paragraph" w:styleId="Listenabsatz">
    <w:name w:val="List Paragraph"/>
    <w:basedOn w:val="Standard"/>
    <w:uiPriority w:val="34"/>
    <w:qFormat/>
    <w:rsid w:val="00B95BBF"/>
    <w:pPr>
      <w:ind w:left="720"/>
      <w:contextualSpacing/>
    </w:pPr>
  </w:style>
  <w:style w:type="character" w:customStyle="1" w:styleId="berschrift3Zchn">
    <w:name w:val="Überschrift 3 Zchn"/>
    <w:basedOn w:val="Absatz-Standardschriftart"/>
    <w:link w:val="berschrift3"/>
    <w:uiPriority w:val="9"/>
    <w:rsid w:val="00626C43"/>
    <w:rPr>
      <w:rFonts w:ascii="Times New Roman" w:eastAsia="Times New Roman" w:hAnsi="Times New Roman" w:cs="Times New Roman"/>
      <w:b/>
      <w:bCs/>
      <w:kern w:val="0"/>
      <w:sz w:val="27"/>
      <w:szCs w:val="27"/>
      <w:lang w:eastAsia="de-CH"/>
      <w14:ligatures w14:val="none"/>
    </w:rPr>
  </w:style>
  <w:style w:type="paragraph" w:styleId="StandardWeb">
    <w:name w:val="Normal (Web)"/>
    <w:basedOn w:val="Standard"/>
    <w:uiPriority w:val="99"/>
    <w:semiHidden/>
    <w:unhideWhenUsed/>
    <w:rsid w:val="00626C43"/>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Fett">
    <w:name w:val="Strong"/>
    <w:basedOn w:val="Absatz-Standardschriftart"/>
    <w:uiPriority w:val="22"/>
    <w:qFormat/>
    <w:rsid w:val="00626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244">
      <w:bodyDiv w:val="1"/>
      <w:marLeft w:val="0"/>
      <w:marRight w:val="0"/>
      <w:marTop w:val="0"/>
      <w:marBottom w:val="0"/>
      <w:divBdr>
        <w:top w:val="none" w:sz="0" w:space="0" w:color="auto"/>
        <w:left w:val="none" w:sz="0" w:space="0" w:color="auto"/>
        <w:bottom w:val="none" w:sz="0" w:space="0" w:color="auto"/>
        <w:right w:val="none" w:sz="0" w:space="0" w:color="auto"/>
      </w:divBdr>
    </w:div>
    <w:div w:id="952860068">
      <w:bodyDiv w:val="1"/>
      <w:marLeft w:val="0"/>
      <w:marRight w:val="0"/>
      <w:marTop w:val="0"/>
      <w:marBottom w:val="0"/>
      <w:divBdr>
        <w:top w:val="none" w:sz="0" w:space="0" w:color="auto"/>
        <w:left w:val="none" w:sz="0" w:space="0" w:color="auto"/>
        <w:bottom w:val="none" w:sz="0" w:space="0" w:color="auto"/>
        <w:right w:val="none" w:sz="0" w:space="0" w:color="auto"/>
      </w:divBdr>
      <w:divsChild>
        <w:div w:id="172843834">
          <w:marLeft w:val="0"/>
          <w:marRight w:val="0"/>
          <w:marTop w:val="0"/>
          <w:marBottom w:val="0"/>
          <w:divBdr>
            <w:top w:val="none" w:sz="0" w:space="0" w:color="auto"/>
            <w:left w:val="none" w:sz="0" w:space="0" w:color="auto"/>
            <w:bottom w:val="none" w:sz="0" w:space="0" w:color="auto"/>
            <w:right w:val="none" w:sz="0" w:space="0" w:color="auto"/>
          </w:divBdr>
        </w:div>
        <w:div w:id="1168062212">
          <w:marLeft w:val="0"/>
          <w:marRight w:val="0"/>
          <w:marTop w:val="0"/>
          <w:marBottom w:val="0"/>
          <w:divBdr>
            <w:top w:val="none" w:sz="0" w:space="0" w:color="auto"/>
            <w:left w:val="none" w:sz="0" w:space="0" w:color="auto"/>
            <w:bottom w:val="none" w:sz="0" w:space="0" w:color="auto"/>
            <w:right w:val="none" w:sz="0" w:space="0" w:color="auto"/>
          </w:divBdr>
        </w:div>
      </w:divsChild>
    </w:div>
    <w:div w:id="1277520491">
      <w:bodyDiv w:val="1"/>
      <w:marLeft w:val="0"/>
      <w:marRight w:val="0"/>
      <w:marTop w:val="0"/>
      <w:marBottom w:val="0"/>
      <w:divBdr>
        <w:top w:val="none" w:sz="0" w:space="0" w:color="auto"/>
        <w:left w:val="none" w:sz="0" w:space="0" w:color="auto"/>
        <w:bottom w:val="none" w:sz="0" w:space="0" w:color="auto"/>
        <w:right w:val="none" w:sz="0" w:space="0" w:color="auto"/>
      </w:divBdr>
      <w:divsChild>
        <w:div w:id="406268718">
          <w:marLeft w:val="0"/>
          <w:marRight w:val="0"/>
          <w:marTop w:val="0"/>
          <w:marBottom w:val="0"/>
          <w:divBdr>
            <w:top w:val="none" w:sz="0" w:space="0" w:color="auto"/>
            <w:left w:val="none" w:sz="0" w:space="0" w:color="auto"/>
            <w:bottom w:val="none" w:sz="0" w:space="0" w:color="auto"/>
            <w:right w:val="none" w:sz="0" w:space="0" w:color="auto"/>
          </w:divBdr>
        </w:div>
        <w:div w:id="300382539">
          <w:marLeft w:val="0"/>
          <w:marRight w:val="0"/>
          <w:marTop w:val="0"/>
          <w:marBottom w:val="0"/>
          <w:divBdr>
            <w:top w:val="none" w:sz="0" w:space="0" w:color="auto"/>
            <w:left w:val="none" w:sz="0" w:space="0" w:color="auto"/>
            <w:bottom w:val="none" w:sz="0" w:space="0" w:color="auto"/>
            <w:right w:val="none" w:sz="0" w:space="0" w:color="auto"/>
          </w:divBdr>
        </w:div>
      </w:divsChild>
    </w:div>
    <w:div w:id="1645742375">
      <w:bodyDiv w:val="1"/>
      <w:marLeft w:val="0"/>
      <w:marRight w:val="0"/>
      <w:marTop w:val="0"/>
      <w:marBottom w:val="0"/>
      <w:divBdr>
        <w:top w:val="none" w:sz="0" w:space="0" w:color="auto"/>
        <w:left w:val="none" w:sz="0" w:space="0" w:color="auto"/>
        <w:bottom w:val="none" w:sz="0" w:space="0" w:color="auto"/>
        <w:right w:val="none" w:sz="0" w:space="0" w:color="auto"/>
      </w:divBdr>
    </w:div>
    <w:div w:id="16850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umfueryoga.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serratus.ch/" TargetMode="External"/><Relationship Id="rId12" Type="http://schemas.openxmlformats.org/officeDocument/2006/relationships/hyperlink" Target="mailto:info@karunahau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herzjesu-wiedikon.ch/" TargetMode="External"/><Relationship Id="rId11" Type="http://schemas.openxmlformats.org/officeDocument/2006/relationships/hyperlink" Target="http://www.karunahaus.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aumfueryoga.com/" TargetMode="External"/><Relationship Id="rId4" Type="http://schemas.openxmlformats.org/officeDocument/2006/relationships/settings" Target="settings.xml"/><Relationship Id="rId9" Type="http://schemas.openxmlformats.org/officeDocument/2006/relationships/hyperlink" Target="https://raumfueryoga.com/" TargetMode="Externa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8C75-CF6D-4E49-8DD5-0C24ED8A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4309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Karuna Haus</dc:creator>
  <cp:keywords/>
  <dc:description/>
  <cp:lastModifiedBy>Karuna Haus</cp:lastModifiedBy>
  <cp:revision>8</cp:revision>
  <cp:lastPrinted>2023-03-25T07:46:00Z</cp:lastPrinted>
  <dcterms:created xsi:type="dcterms:W3CDTF">2023-03-21T06:57:00Z</dcterms:created>
  <dcterms:modified xsi:type="dcterms:W3CDTF">2023-03-25T07:47:00Z</dcterms:modified>
</cp:coreProperties>
</file>